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12" w:rsidRPr="0009126B" w:rsidRDefault="003C0212" w:rsidP="003A037E">
      <w:pPr>
        <w:shd w:val="clear" w:color="auto" w:fill="FFFFFF"/>
        <w:spacing w:after="150" w:line="240" w:lineRule="atLeast"/>
        <w:outlineLvl w:val="0"/>
        <w:rPr>
          <w:rFonts w:ascii="Times New Roman" w:eastAsia="Times New Roman" w:hAnsi="Times New Roman" w:cs="Times New Roman"/>
          <w:kern w:val="36"/>
          <w:sz w:val="24"/>
          <w:szCs w:val="24"/>
          <w:lang w:eastAsia="ru-RU"/>
        </w:rPr>
      </w:pPr>
    </w:p>
    <w:p w:rsidR="003C0212" w:rsidRPr="0009126B" w:rsidRDefault="007A64B4" w:rsidP="00FF28F6">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МУНИЦИПАЛЬНАЯ БЮДЖЕТНАЯ ДОШКОЛЬНАЯ</w:t>
      </w:r>
      <w:r>
        <w:rPr>
          <w:rFonts w:ascii="Times New Roman" w:eastAsia="Times New Roman" w:hAnsi="Times New Roman" w:cs="Times New Roman"/>
          <w:sz w:val="24"/>
          <w:szCs w:val="24"/>
          <w:lang w:eastAsia="ar-SA"/>
        </w:rPr>
        <w:br/>
        <w:t>ОБРАЗОВАТЕЛЬНАЯ</w:t>
      </w:r>
      <w:r w:rsidR="003C0212" w:rsidRPr="0009126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ОРГАНИЗАЦИЯ</w:t>
      </w:r>
      <w:r>
        <w:rPr>
          <w:rFonts w:ascii="Times New Roman" w:eastAsia="Times New Roman" w:hAnsi="Times New Roman" w:cs="Times New Roman"/>
          <w:sz w:val="24"/>
          <w:szCs w:val="24"/>
          <w:lang w:eastAsia="ar-SA"/>
        </w:rPr>
        <w:br/>
        <w:t>«ДЕТСКИЙ САД «АМАРА</w:t>
      </w:r>
      <w:r w:rsidR="00BA633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А.КУБИНА»</w:t>
      </w:r>
    </w:p>
    <w:p w:rsidR="003C0212" w:rsidRPr="0009126B" w:rsidRDefault="003C0212" w:rsidP="003C0212">
      <w:pPr>
        <w:suppressAutoHyphens/>
        <w:spacing w:after="0" w:line="240" w:lineRule="auto"/>
        <w:jc w:val="center"/>
        <w:rPr>
          <w:rFonts w:ascii="Times New Roman" w:eastAsia="Times New Roman" w:hAnsi="Times New Roman" w:cs="Times New Roman"/>
          <w:sz w:val="24"/>
          <w:szCs w:val="24"/>
          <w:lang w:eastAsia="ar-SA"/>
        </w:rPr>
      </w:pPr>
    </w:p>
    <w:p w:rsidR="003C0212" w:rsidRPr="0009126B" w:rsidRDefault="003C0212" w:rsidP="003C0212">
      <w:pPr>
        <w:suppressAutoHyphens/>
        <w:spacing w:after="0" w:line="240" w:lineRule="auto"/>
        <w:jc w:val="center"/>
        <w:rPr>
          <w:rFonts w:ascii="Times New Roman" w:eastAsia="Times New Roman" w:hAnsi="Times New Roman" w:cs="Times New Roman"/>
          <w:sz w:val="24"/>
          <w:szCs w:val="24"/>
          <w:lang w:eastAsia="ar-SA"/>
        </w:rPr>
      </w:pPr>
    </w:p>
    <w:p w:rsidR="003C0212" w:rsidRPr="0009126B" w:rsidRDefault="003C0212" w:rsidP="003C0212">
      <w:pPr>
        <w:suppressAutoHyphens/>
        <w:spacing w:after="0" w:line="240" w:lineRule="auto"/>
        <w:jc w:val="center"/>
        <w:rPr>
          <w:rFonts w:ascii="Times New Roman" w:eastAsia="Times New Roman" w:hAnsi="Times New Roman" w:cs="Times New Roman"/>
          <w:sz w:val="24"/>
          <w:szCs w:val="24"/>
          <w:lang w:eastAsia="ar-SA"/>
        </w:rPr>
      </w:pPr>
    </w:p>
    <w:p w:rsidR="003C0212" w:rsidRPr="0009126B" w:rsidRDefault="003C0212" w:rsidP="003C0212">
      <w:pPr>
        <w:suppressAutoHyphens/>
        <w:spacing w:after="0" w:line="240" w:lineRule="auto"/>
        <w:rPr>
          <w:rFonts w:ascii="Times New Roman" w:eastAsia="Times New Roman" w:hAnsi="Times New Roman" w:cs="Times New Roman"/>
          <w:sz w:val="24"/>
          <w:szCs w:val="24"/>
          <w:lang w:eastAsia="ar-SA"/>
        </w:rPr>
      </w:pPr>
    </w:p>
    <w:p w:rsidR="003C0212" w:rsidRPr="0009126B" w:rsidRDefault="003C0212" w:rsidP="003C0212">
      <w:pPr>
        <w:suppressAutoHyphens/>
        <w:spacing w:after="0" w:line="240" w:lineRule="auto"/>
        <w:rPr>
          <w:rFonts w:ascii="Times New Roman" w:eastAsia="Times New Roman" w:hAnsi="Times New Roman" w:cs="Times New Roman"/>
          <w:sz w:val="24"/>
          <w:szCs w:val="24"/>
          <w:lang w:eastAsia="ar-SA"/>
        </w:rPr>
      </w:pPr>
      <w:r w:rsidRPr="0009126B">
        <w:rPr>
          <w:rFonts w:ascii="Times New Roman" w:eastAsia="Times New Roman" w:hAnsi="Times New Roman" w:cs="Times New Roman"/>
          <w:sz w:val="24"/>
          <w:szCs w:val="24"/>
          <w:lang w:eastAsia="ar-SA"/>
        </w:rPr>
        <w:t xml:space="preserve">Принята на заседании                                                 </w:t>
      </w:r>
      <w:r w:rsidR="007A64B4">
        <w:rPr>
          <w:rFonts w:ascii="Times New Roman" w:eastAsia="Times New Roman" w:hAnsi="Times New Roman" w:cs="Times New Roman"/>
          <w:sz w:val="24"/>
          <w:szCs w:val="24"/>
          <w:lang w:eastAsia="ar-SA"/>
        </w:rPr>
        <w:t xml:space="preserve">                            </w:t>
      </w:r>
      <w:r w:rsidRPr="0009126B">
        <w:rPr>
          <w:rFonts w:ascii="Times New Roman" w:eastAsia="Times New Roman" w:hAnsi="Times New Roman" w:cs="Times New Roman"/>
          <w:sz w:val="24"/>
          <w:szCs w:val="24"/>
          <w:lang w:eastAsia="ar-SA"/>
        </w:rPr>
        <w:t>Утверждена</w:t>
      </w:r>
    </w:p>
    <w:p w:rsidR="003C0212" w:rsidRPr="0009126B" w:rsidRDefault="003C0212" w:rsidP="003C0212">
      <w:pPr>
        <w:suppressAutoHyphens/>
        <w:spacing w:after="0" w:line="240" w:lineRule="auto"/>
        <w:rPr>
          <w:rFonts w:ascii="Times New Roman" w:eastAsia="Times New Roman" w:hAnsi="Times New Roman" w:cs="Times New Roman"/>
          <w:sz w:val="24"/>
          <w:szCs w:val="24"/>
          <w:lang w:eastAsia="ar-SA"/>
        </w:rPr>
      </w:pPr>
      <w:r w:rsidRPr="0009126B">
        <w:rPr>
          <w:rFonts w:ascii="Times New Roman" w:eastAsia="Times New Roman" w:hAnsi="Times New Roman" w:cs="Times New Roman"/>
          <w:sz w:val="24"/>
          <w:szCs w:val="24"/>
          <w:lang w:eastAsia="ar-SA"/>
        </w:rPr>
        <w:t xml:space="preserve">педагогического совета                                                              </w:t>
      </w:r>
      <w:r w:rsidR="007A64B4">
        <w:rPr>
          <w:rFonts w:ascii="Times New Roman" w:eastAsia="Times New Roman" w:hAnsi="Times New Roman" w:cs="Times New Roman"/>
          <w:sz w:val="24"/>
          <w:szCs w:val="24"/>
          <w:lang w:eastAsia="ar-SA"/>
        </w:rPr>
        <w:t xml:space="preserve">            приказом по МБДОО</w:t>
      </w:r>
    </w:p>
    <w:p w:rsidR="003C0212" w:rsidRPr="0009126B" w:rsidRDefault="00A647BA" w:rsidP="003C021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протокол  № 3</w:t>
      </w:r>
      <w:r w:rsidR="003C0212" w:rsidRPr="0009126B">
        <w:rPr>
          <w:rFonts w:ascii="Times New Roman" w:eastAsia="Times New Roman" w:hAnsi="Times New Roman" w:cs="Times New Roman"/>
          <w:sz w:val="24"/>
          <w:szCs w:val="24"/>
          <w:lang w:eastAsia="ar-SA"/>
        </w:rPr>
        <w:t xml:space="preserve">                                                                                   </w:t>
      </w:r>
      <w:r w:rsidR="007A64B4">
        <w:rPr>
          <w:rFonts w:ascii="Times New Roman" w:eastAsia="Times New Roman" w:hAnsi="Times New Roman" w:cs="Times New Roman"/>
          <w:sz w:val="24"/>
          <w:szCs w:val="24"/>
          <w:lang w:eastAsia="ar-SA"/>
        </w:rPr>
        <w:t xml:space="preserve">      «Детский сад «Амара</w:t>
      </w:r>
      <w:r w:rsidR="003C0212" w:rsidRPr="0009126B">
        <w:rPr>
          <w:rFonts w:ascii="Times New Roman" w:eastAsia="Times New Roman" w:hAnsi="Times New Roman" w:cs="Times New Roman"/>
          <w:sz w:val="24"/>
          <w:szCs w:val="24"/>
          <w:lang w:eastAsia="ar-SA"/>
        </w:rPr>
        <w:t>»</w:t>
      </w:r>
      <w:r w:rsidR="007A64B4">
        <w:rPr>
          <w:rFonts w:ascii="Times New Roman" w:eastAsia="Times New Roman" w:hAnsi="Times New Roman" w:cs="Times New Roman"/>
          <w:sz w:val="24"/>
          <w:szCs w:val="24"/>
          <w:lang w:eastAsia="ar-SA"/>
        </w:rPr>
        <w:t xml:space="preserve"> а.Кубина</w:t>
      </w:r>
      <w:r w:rsidR="003C0212" w:rsidRPr="0009126B">
        <w:rPr>
          <w:rFonts w:ascii="Times New Roman" w:eastAsia="Times New Roman" w:hAnsi="Times New Roman" w:cs="Times New Roman"/>
          <w:sz w:val="24"/>
          <w:szCs w:val="24"/>
          <w:lang w:eastAsia="ar-SA"/>
        </w:rPr>
        <w:t>»</w:t>
      </w:r>
    </w:p>
    <w:p w:rsidR="003C0212" w:rsidRPr="0009126B" w:rsidRDefault="002E797D" w:rsidP="003C021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03</w:t>
      </w:r>
      <w:r w:rsidR="00C9174F">
        <w:rPr>
          <w:rFonts w:ascii="Times New Roman" w:eastAsia="Times New Roman" w:hAnsi="Times New Roman" w:cs="Times New Roman"/>
          <w:sz w:val="24"/>
          <w:szCs w:val="24"/>
          <w:lang w:eastAsia="ar-SA"/>
        </w:rPr>
        <w:t>.08.</w:t>
      </w:r>
      <w:r>
        <w:rPr>
          <w:rFonts w:ascii="Times New Roman" w:eastAsia="Times New Roman" w:hAnsi="Times New Roman" w:cs="Times New Roman"/>
          <w:sz w:val="24"/>
          <w:szCs w:val="24"/>
          <w:lang w:eastAsia="ar-SA"/>
        </w:rPr>
        <w:t>2022</w:t>
      </w:r>
      <w:r w:rsidR="003C0212" w:rsidRPr="0009126B">
        <w:rPr>
          <w:rFonts w:ascii="Times New Roman" w:eastAsia="Times New Roman" w:hAnsi="Times New Roman" w:cs="Times New Roman"/>
          <w:sz w:val="24"/>
          <w:szCs w:val="24"/>
          <w:lang w:eastAsia="ar-SA"/>
        </w:rPr>
        <w:t xml:space="preserve"> г.                                                            </w:t>
      </w:r>
      <w:r w:rsidR="007A64B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от 03.08.2022г. № 14</w:t>
      </w:r>
    </w:p>
    <w:p w:rsidR="003C0212" w:rsidRPr="0009126B" w:rsidRDefault="003C0212" w:rsidP="003C0212">
      <w:pPr>
        <w:suppressAutoHyphens/>
        <w:spacing w:after="0" w:line="240" w:lineRule="auto"/>
        <w:rPr>
          <w:rFonts w:ascii="Times New Roman" w:eastAsia="Times New Roman" w:hAnsi="Times New Roman" w:cs="Times New Roman"/>
          <w:sz w:val="24"/>
          <w:szCs w:val="24"/>
          <w:lang w:eastAsia="ar-SA"/>
        </w:rPr>
      </w:pPr>
    </w:p>
    <w:p w:rsidR="003C0212" w:rsidRPr="0009126B" w:rsidRDefault="003C0212" w:rsidP="003C0212">
      <w:pPr>
        <w:tabs>
          <w:tab w:val="left" w:pos="5670"/>
        </w:tabs>
        <w:spacing w:after="0" w:line="240" w:lineRule="auto"/>
        <w:jc w:val="center"/>
        <w:rPr>
          <w:rFonts w:ascii="Times New Roman" w:eastAsia="Times New Roman" w:hAnsi="Times New Roman" w:cs="Times New Roman"/>
          <w:sz w:val="24"/>
          <w:szCs w:val="24"/>
          <w:lang w:eastAsia="ru-RU"/>
        </w:rPr>
      </w:pPr>
    </w:p>
    <w:p w:rsidR="003C0212" w:rsidRPr="0009126B" w:rsidRDefault="003C0212" w:rsidP="003C0212">
      <w:pPr>
        <w:tabs>
          <w:tab w:val="left" w:pos="6804"/>
        </w:tabs>
        <w:spacing w:after="0" w:line="240" w:lineRule="auto"/>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ab/>
      </w:r>
    </w:p>
    <w:p w:rsidR="003C0212" w:rsidRPr="0009126B" w:rsidRDefault="003C0212" w:rsidP="003C0212">
      <w:pPr>
        <w:tabs>
          <w:tab w:val="left" w:pos="5670"/>
        </w:tabs>
        <w:spacing w:after="0" w:line="240" w:lineRule="auto"/>
        <w:rPr>
          <w:rFonts w:ascii="Times New Roman" w:eastAsia="Times New Roman" w:hAnsi="Times New Roman" w:cs="Times New Roman"/>
          <w:sz w:val="24"/>
          <w:szCs w:val="24"/>
          <w:lang w:eastAsia="ru-RU"/>
        </w:rPr>
      </w:pPr>
    </w:p>
    <w:p w:rsidR="003C0212" w:rsidRPr="0009126B" w:rsidRDefault="003C0212" w:rsidP="003C0212">
      <w:pPr>
        <w:tabs>
          <w:tab w:val="left" w:pos="5670"/>
        </w:tabs>
        <w:spacing w:after="0" w:line="240" w:lineRule="auto"/>
        <w:rPr>
          <w:rFonts w:ascii="Times New Roman" w:eastAsia="Times New Roman" w:hAnsi="Times New Roman" w:cs="Times New Roman"/>
          <w:sz w:val="24"/>
          <w:szCs w:val="24"/>
          <w:lang w:eastAsia="ru-RU"/>
        </w:rPr>
      </w:pPr>
    </w:p>
    <w:p w:rsidR="003C0212" w:rsidRPr="0009126B" w:rsidRDefault="003C0212" w:rsidP="003C0212">
      <w:pPr>
        <w:spacing w:after="0" w:line="240" w:lineRule="auto"/>
        <w:rPr>
          <w:rFonts w:ascii="Times New Roman" w:eastAsia="Times New Roman" w:hAnsi="Times New Roman" w:cs="Times New Roman"/>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 xml:space="preserve">Программа </w:t>
      </w: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дополнительного образования</w:t>
      </w: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 xml:space="preserve">театрального кружка «Сказка»                                                                                                       </w:t>
      </w: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 xml:space="preserve">на </w:t>
      </w:r>
      <w:r w:rsidR="007A64B4">
        <w:rPr>
          <w:rFonts w:ascii="Times New Roman" w:eastAsia="Times New Roman" w:hAnsi="Times New Roman" w:cs="Times New Roman"/>
          <w:b/>
          <w:sz w:val="24"/>
          <w:szCs w:val="24"/>
          <w:lang w:eastAsia="ru-RU"/>
        </w:rPr>
        <w:t>2022/2023</w:t>
      </w:r>
      <w:r w:rsidRPr="0009126B">
        <w:rPr>
          <w:rFonts w:ascii="Times New Roman" w:eastAsia="Times New Roman" w:hAnsi="Times New Roman" w:cs="Times New Roman"/>
          <w:b/>
          <w:sz w:val="24"/>
          <w:szCs w:val="24"/>
          <w:lang w:eastAsia="ru-RU"/>
        </w:rPr>
        <w:t xml:space="preserve"> учебный год</w:t>
      </w: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right"/>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Pr="0009126B" w:rsidRDefault="003C0212" w:rsidP="003C0212">
      <w:pPr>
        <w:spacing w:after="0" w:line="240" w:lineRule="auto"/>
        <w:jc w:val="center"/>
        <w:rPr>
          <w:rFonts w:ascii="Times New Roman" w:eastAsia="Times New Roman" w:hAnsi="Times New Roman" w:cs="Times New Roman"/>
          <w:b/>
          <w:sz w:val="24"/>
          <w:szCs w:val="24"/>
          <w:lang w:eastAsia="ru-RU"/>
        </w:rPr>
      </w:pPr>
    </w:p>
    <w:p w:rsidR="003C0212" w:rsidRDefault="007A64B4" w:rsidP="003C021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 Кубина</w:t>
      </w:r>
    </w:p>
    <w:p w:rsidR="00BA633D" w:rsidRPr="0009126B" w:rsidRDefault="007A64B4" w:rsidP="003C021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2022</w:t>
      </w:r>
      <w:r w:rsidR="00BA633D">
        <w:rPr>
          <w:rFonts w:ascii="Times New Roman" w:eastAsia="Times New Roman" w:hAnsi="Times New Roman" w:cs="Times New Roman"/>
          <w:b/>
          <w:sz w:val="24"/>
          <w:szCs w:val="24"/>
          <w:lang w:eastAsia="ru-RU"/>
        </w:rPr>
        <w:t xml:space="preserve"> г.</w:t>
      </w:r>
    </w:p>
    <w:p w:rsidR="003C0212" w:rsidRPr="0009126B" w:rsidRDefault="003C0212">
      <w:pPr>
        <w:rPr>
          <w:rFonts w:ascii="Times New Roman" w:eastAsia="Times New Roman" w:hAnsi="Times New Roman" w:cs="Times New Roman"/>
          <w:kern w:val="36"/>
          <w:sz w:val="24"/>
          <w:szCs w:val="24"/>
          <w:lang w:eastAsia="ru-RU"/>
        </w:rPr>
      </w:pPr>
    </w:p>
    <w:p w:rsidR="003A037E" w:rsidRPr="0009126B" w:rsidRDefault="003A037E" w:rsidP="003A037E">
      <w:pPr>
        <w:shd w:val="clear" w:color="auto" w:fill="FFFFFF"/>
        <w:spacing w:after="150" w:line="240" w:lineRule="atLeast"/>
        <w:outlineLvl w:val="0"/>
        <w:rPr>
          <w:rFonts w:ascii="Times New Roman" w:eastAsia="Times New Roman" w:hAnsi="Times New Roman" w:cs="Times New Roman"/>
          <w:kern w:val="36"/>
          <w:sz w:val="24"/>
          <w:szCs w:val="24"/>
          <w:lang w:eastAsia="ru-RU"/>
        </w:rPr>
      </w:pPr>
    </w:p>
    <w:p w:rsidR="00B278F4" w:rsidRDefault="00B278F4" w:rsidP="003A037E">
      <w:pPr>
        <w:shd w:val="clear" w:color="auto" w:fill="FFFFFF"/>
        <w:spacing w:before="225" w:after="225" w:line="315" w:lineRule="atLeast"/>
        <w:jc w:val="center"/>
        <w:rPr>
          <w:rFonts w:ascii="Times New Roman" w:eastAsia="Times New Roman" w:hAnsi="Times New Roman" w:cs="Times New Roman"/>
          <w:sz w:val="24"/>
          <w:szCs w:val="24"/>
          <w:lang w:eastAsia="ru-RU"/>
        </w:rPr>
      </w:pPr>
    </w:p>
    <w:p w:rsidR="00BA633D" w:rsidRPr="0009126B" w:rsidRDefault="00BA633D" w:rsidP="003A037E">
      <w:pPr>
        <w:shd w:val="clear" w:color="auto" w:fill="FFFFFF"/>
        <w:spacing w:before="225" w:after="225" w:line="315" w:lineRule="atLeast"/>
        <w:jc w:val="center"/>
        <w:rPr>
          <w:rFonts w:ascii="Times New Roman" w:eastAsia="Times New Roman" w:hAnsi="Times New Roman" w:cs="Times New Roman"/>
          <w:sz w:val="24"/>
          <w:szCs w:val="24"/>
          <w:lang w:eastAsia="ru-RU"/>
        </w:rPr>
      </w:pPr>
    </w:p>
    <w:p w:rsidR="003A037E" w:rsidRPr="0009126B" w:rsidRDefault="003A037E" w:rsidP="003A037E">
      <w:pPr>
        <w:shd w:val="clear" w:color="auto" w:fill="FFFFFF"/>
        <w:spacing w:before="225" w:after="225" w:line="315" w:lineRule="atLeast"/>
        <w:jc w:val="center"/>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СОДЕРЖАНИЕ:</w:t>
      </w:r>
    </w:p>
    <w:p w:rsidR="00F36D97" w:rsidRPr="0009126B" w:rsidRDefault="00C9174F" w:rsidP="00F36D97">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4395B" w:rsidRPr="0009126B">
        <w:rPr>
          <w:rFonts w:ascii="Times New Roman" w:eastAsia="Times New Roman" w:hAnsi="Times New Roman" w:cs="Times New Roman"/>
          <w:sz w:val="24"/>
          <w:szCs w:val="24"/>
          <w:lang w:eastAsia="ru-RU"/>
        </w:rPr>
        <w:t>Пояснительная записка</w:t>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p>
    <w:p w:rsidR="003A037E" w:rsidRPr="0009126B" w:rsidRDefault="00C9174F" w:rsidP="00F36D97">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4395B" w:rsidRPr="0009126B">
        <w:rPr>
          <w:rFonts w:ascii="Times New Roman" w:eastAsia="Times New Roman" w:hAnsi="Times New Roman" w:cs="Times New Roman"/>
          <w:sz w:val="24"/>
          <w:szCs w:val="24"/>
          <w:lang w:eastAsia="ru-RU"/>
        </w:rPr>
        <w:t>Цель программы</w:t>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p>
    <w:p w:rsidR="002A2E09" w:rsidRPr="0009126B" w:rsidRDefault="00C9174F" w:rsidP="00F36D97">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F36D97" w:rsidRPr="0009126B">
        <w:rPr>
          <w:rFonts w:ascii="Times New Roman" w:eastAsia="Times New Roman" w:hAnsi="Times New Roman" w:cs="Times New Roman"/>
          <w:sz w:val="24"/>
          <w:szCs w:val="24"/>
          <w:lang w:eastAsia="ru-RU"/>
        </w:rPr>
        <w:t>Задачи программы</w:t>
      </w:r>
    </w:p>
    <w:p w:rsidR="00F36D97" w:rsidRPr="0009126B" w:rsidRDefault="00C9174F" w:rsidP="00F36D97">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2A2E09" w:rsidRPr="0009126B">
        <w:rPr>
          <w:rFonts w:ascii="Times New Roman" w:eastAsia="Times New Roman" w:hAnsi="Times New Roman" w:cs="Times New Roman"/>
          <w:sz w:val="24"/>
          <w:szCs w:val="24"/>
          <w:lang w:eastAsia="ru-RU"/>
        </w:rPr>
        <w:t>Принципы проведения театрализованной деятельности</w:t>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p>
    <w:p w:rsidR="003A037E" w:rsidRPr="0009126B" w:rsidRDefault="00C9174F" w:rsidP="00F36D97">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2A2E09" w:rsidRPr="0009126B">
        <w:rPr>
          <w:rFonts w:ascii="Times New Roman" w:eastAsia="Times New Roman" w:hAnsi="Times New Roman" w:cs="Times New Roman"/>
          <w:sz w:val="24"/>
          <w:szCs w:val="24"/>
          <w:lang w:eastAsia="ru-RU"/>
        </w:rPr>
        <w:t>Виды деятельности</w:t>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p>
    <w:p w:rsidR="00F36D97" w:rsidRPr="0009126B" w:rsidRDefault="00C9174F" w:rsidP="00F36D97">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F36D97" w:rsidRPr="0009126B">
        <w:rPr>
          <w:rFonts w:ascii="Times New Roman" w:eastAsia="Times New Roman" w:hAnsi="Times New Roman" w:cs="Times New Roman"/>
          <w:sz w:val="24"/>
          <w:szCs w:val="24"/>
          <w:lang w:eastAsia="ru-RU"/>
        </w:rPr>
        <w:t>Формы работы с детьми</w:t>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p>
    <w:p w:rsidR="00F36D97" w:rsidRPr="0009126B" w:rsidRDefault="00C9174F" w:rsidP="00F36D97">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F36D97" w:rsidRPr="0009126B">
        <w:rPr>
          <w:rFonts w:ascii="Times New Roman" w:eastAsia="Times New Roman" w:hAnsi="Times New Roman" w:cs="Times New Roman"/>
          <w:sz w:val="24"/>
          <w:szCs w:val="24"/>
          <w:lang w:eastAsia="ru-RU"/>
        </w:rPr>
        <w:t>Рекомендации по работе ролью</w:t>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p>
    <w:p w:rsidR="00F36D97" w:rsidRPr="0009126B" w:rsidRDefault="00C9174F" w:rsidP="00F36D97">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F36D97" w:rsidRPr="0009126B">
        <w:rPr>
          <w:rFonts w:ascii="Times New Roman" w:eastAsia="Times New Roman" w:hAnsi="Times New Roman" w:cs="Times New Roman"/>
          <w:sz w:val="24"/>
          <w:szCs w:val="24"/>
          <w:lang w:eastAsia="ru-RU"/>
        </w:rPr>
        <w:t>Правила драматизации</w:t>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p>
    <w:p w:rsidR="00F36D97" w:rsidRPr="0009126B" w:rsidRDefault="00C9174F" w:rsidP="00F36D97">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F36D97" w:rsidRPr="0009126B">
        <w:rPr>
          <w:rFonts w:ascii="Times New Roman" w:eastAsia="Times New Roman" w:hAnsi="Times New Roman" w:cs="Times New Roman"/>
          <w:sz w:val="24"/>
          <w:szCs w:val="24"/>
          <w:lang w:eastAsia="ru-RU"/>
        </w:rPr>
        <w:t>Режим работы кружка</w:t>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r w:rsidR="00C4395B" w:rsidRPr="0009126B">
        <w:rPr>
          <w:rFonts w:ascii="Times New Roman" w:eastAsia="Times New Roman" w:hAnsi="Times New Roman" w:cs="Times New Roman"/>
          <w:sz w:val="24"/>
          <w:szCs w:val="24"/>
          <w:lang w:eastAsia="ru-RU"/>
        </w:rPr>
        <w:tab/>
      </w:r>
    </w:p>
    <w:p w:rsidR="003A037E" w:rsidRPr="0009126B" w:rsidRDefault="00C9174F" w:rsidP="00C4395B">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C4395B" w:rsidRPr="0009126B">
        <w:rPr>
          <w:rFonts w:ascii="Times New Roman" w:eastAsia="Times New Roman" w:hAnsi="Times New Roman" w:cs="Times New Roman"/>
          <w:sz w:val="24"/>
          <w:szCs w:val="24"/>
          <w:lang w:eastAsia="ru-RU"/>
        </w:rPr>
        <w:t>Интеграц</w:t>
      </w:r>
      <w:r w:rsidR="002A2E09" w:rsidRPr="0009126B">
        <w:rPr>
          <w:rFonts w:ascii="Times New Roman" w:eastAsia="Times New Roman" w:hAnsi="Times New Roman" w:cs="Times New Roman"/>
          <w:sz w:val="24"/>
          <w:szCs w:val="24"/>
          <w:lang w:eastAsia="ru-RU"/>
        </w:rPr>
        <w:t>ия образовательных областей</w:t>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p>
    <w:p w:rsidR="00C4395B" w:rsidRPr="0009126B" w:rsidRDefault="00C9174F" w:rsidP="00C4395B">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854B43" w:rsidRPr="0009126B">
        <w:rPr>
          <w:rFonts w:ascii="Times New Roman" w:eastAsia="Times New Roman" w:hAnsi="Times New Roman" w:cs="Times New Roman"/>
          <w:sz w:val="24"/>
          <w:szCs w:val="24"/>
          <w:lang w:eastAsia="ru-RU"/>
        </w:rPr>
        <w:t>Здоровьесберегающие</w:t>
      </w:r>
      <w:r w:rsidR="002A2E09" w:rsidRPr="0009126B">
        <w:rPr>
          <w:rFonts w:ascii="Times New Roman" w:eastAsia="Times New Roman" w:hAnsi="Times New Roman" w:cs="Times New Roman"/>
          <w:sz w:val="24"/>
          <w:szCs w:val="24"/>
          <w:lang w:eastAsia="ru-RU"/>
        </w:rPr>
        <w:t xml:space="preserve"> технологии</w:t>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p>
    <w:p w:rsidR="00C4395B" w:rsidRPr="0009126B" w:rsidRDefault="00C9174F" w:rsidP="00C4395B">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C4395B" w:rsidRPr="0009126B">
        <w:rPr>
          <w:rFonts w:ascii="Times New Roman" w:eastAsia="Times New Roman" w:hAnsi="Times New Roman" w:cs="Times New Roman"/>
          <w:sz w:val="24"/>
          <w:szCs w:val="24"/>
          <w:lang w:eastAsia="ru-RU"/>
        </w:rPr>
        <w:t>Планируем</w:t>
      </w:r>
      <w:r w:rsidR="002A2E09" w:rsidRPr="0009126B">
        <w:rPr>
          <w:rFonts w:ascii="Times New Roman" w:eastAsia="Times New Roman" w:hAnsi="Times New Roman" w:cs="Times New Roman"/>
          <w:sz w:val="24"/>
          <w:szCs w:val="24"/>
          <w:lang w:eastAsia="ru-RU"/>
        </w:rPr>
        <w:t>ые результаты к концу года</w:t>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p>
    <w:p w:rsidR="00C4395B" w:rsidRPr="0009126B" w:rsidRDefault="00C9174F" w:rsidP="00C4395B">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2A2E09" w:rsidRPr="0009126B">
        <w:rPr>
          <w:rFonts w:ascii="Times New Roman" w:eastAsia="Times New Roman" w:hAnsi="Times New Roman" w:cs="Times New Roman"/>
          <w:sz w:val="24"/>
          <w:szCs w:val="24"/>
          <w:lang w:eastAsia="ru-RU"/>
        </w:rPr>
        <w:t>Форма отчетности</w:t>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p>
    <w:p w:rsidR="00C4395B" w:rsidRPr="0009126B" w:rsidRDefault="00C9174F" w:rsidP="00C4395B">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002A2E09" w:rsidRPr="0009126B">
        <w:rPr>
          <w:rFonts w:ascii="Times New Roman" w:eastAsia="Times New Roman" w:hAnsi="Times New Roman" w:cs="Times New Roman"/>
          <w:sz w:val="24"/>
          <w:szCs w:val="24"/>
          <w:lang w:eastAsia="ru-RU"/>
        </w:rPr>
        <w:t>Оборудование</w:t>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r w:rsidR="002A2E09" w:rsidRPr="0009126B">
        <w:rPr>
          <w:rFonts w:ascii="Times New Roman" w:eastAsia="Times New Roman" w:hAnsi="Times New Roman" w:cs="Times New Roman"/>
          <w:sz w:val="24"/>
          <w:szCs w:val="24"/>
          <w:lang w:eastAsia="ru-RU"/>
        </w:rPr>
        <w:tab/>
      </w:r>
    </w:p>
    <w:p w:rsidR="00B278F4" w:rsidRPr="0009126B" w:rsidRDefault="00C9174F" w:rsidP="002A2E09">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EF1EE1" w:rsidRPr="0009126B">
        <w:rPr>
          <w:rFonts w:ascii="Times New Roman" w:eastAsia="Times New Roman" w:hAnsi="Times New Roman" w:cs="Times New Roman"/>
          <w:sz w:val="24"/>
          <w:szCs w:val="24"/>
          <w:lang w:eastAsia="ru-RU"/>
        </w:rPr>
        <w:t>Работа с родителями</w:t>
      </w:r>
      <w:r w:rsidR="00B278F4" w:rsidRPr="0009126B">
        <w:rPr>
          <w:rFonts w:ascii="Times New Roman" w:eastAsia="Times New Roman" w:hAnsi="Times New Roman" w:cs="Times New Roman"/>
          <w:sz w:val="24"/>
          <w:szCs w:val="24"/>
          <w:lang w:eastAsia="ru-RU"/>
        </w:rPr>
        <w:tab/>
      </w:r>
      <w:r w:rsidR="00B278F4" w:rsidRPr="0009126B">
        <w:rPr>
          <w:rFonts w:ascii="Times New Roman" w:eastAsia="Times New Roman" w:hAnsi="Times New Roman" w:cs="Times New Roman"/>
          <w:sz w:val="24"/>
          <w:szCs w:val="24"/>
          <w:lang w:eastAsia="ru-RU"/>
        </w:rPr>
        <w:tab/>
      </w:r>
      <w:r w:rsidR="00B278F4" w:rsidRPr="0009126B">
        <w:rPr>
          <w:rFonts w:ascii="Times New Roman" w:eastAsia="Times New Roman" w:hAnsi="Times New Roman" w:cs="Times New Roman"/>
          <w:sz w:val="24"/>
          <w:szCs w:val="24"/>
          <w:lang w:eastAsia="ru-RU"/>
        </w:rPr>
        <w:tab/>
      </w:r>
      <w:r w:rsidR="00B278F4" w:rsidRPr="0009126B">
        <w:rPr>
          <w:rFonts w:ascii="Times New Roman" w:eastAsia="Times New Roman" w:hAnsi="Times New Roman" w:cs="Times New Roman"/>
          <w:sz w:val="24"/>
          <w:szCs w:val="24"/>
          <w:lang w:eastAsia="ru-RU"/>
        </w:rPr>
        <w:tab/>
      </w:r>
      <w:r w:rsidR="00B278F4" w:rsidRPr="0009126B">
        <w:rPr>
          <w:rFonts w:ascii="Times New Roman" w:eastAsia="Times New Roman" w:hAnsi="Times New Roman" w:cs="Times New Roman"/>
          <w:sz w:val="24"/>
          <w:szCs w:val="24"/>
          <w:lang w:eastAsia="ru-RU"/>
        </w:rPr>
        <w:tab/>
      </w:r>
    </w:p>
    <w:p w:rsidR="003A037E" w:rsidRPr="0009126B" w:rsidRDefault="00C9174F" w:rsidP="002A2E09">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002A2E09" w:rsidRPr="0009126B">
        <w:rPr>
          <w:rFonts w:ascii="Times New Roman" w:eastAsia="Times New Roman" w:hAnsi="Times New Roman" w:cs="Times New Roman"/>
          <w:sz w:val="24"/>
          <w:szCs w:val="24"/>
          <w:lang w:eastAsia="ru-RU"/>
        </w:rPr>
        <w:t xml:space="preserve">Календарно-тематическое планирование </w:t>
      </w:r>
      <w:r w:rsidR="002A2E09" w:rsidRPr="0009126B">
        <w:rPr>
          <w:rFonts w:ascii="Times New Roman" w:eastAsia="Times New Roman" w:hAnsi="Times New Roman" w:cs="Times New Roman"/>
          <w:sz w:val="24"/>
          <w:szCs w:val="24"/>
          <w:lang w:eastAsia="ru-RU"/>
        </w:rPr>
        <w:tab/>
      </w:r>
    </w:p>
    <w:p w:rsidR="00B278F4" w:rsidRPr="0009126B" w:rsidRDefault="00C9174F" w:rsidP="002A2E09">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C9174F">
        <w:rPr>
          <w:rFonts w:ascii="Times New Roman" w:eastAsia="Times New Roman" w:hAnsi="Times New Roman" w:cs="Times New Roman"/>
          <w:sz w:val="24"/>
          <w:szCs w:val="24"/>
          <w:lang w:eastAsia="ru-RU"/>
        </w:rPr>
        <w:t xml:space="preserve"> </w:t>
      </w:r>
      <w:r w:rsidRPr="0009126B">
        <w:rPr>
          <w:rFonts w:ascii="Times New Roman" w:eastAsia="Times New Roman" w:hAnsi="Times New Roman" w:cs="Times New Roman"/>
          <w:sz w:val="24"/>
          <w:szCs w:val="24"/>
          <w:lang w:eastAsia="ru-RU"/>
        </w:rPr>
        <w:t>Диагностика</w:t>
      </w:r>
      <w:r w:rsidR="00B278F4" w:rsidRPr="0009126B">
        <w:rPr>
          <w:rFonts w:ascii="Times New Roman" w:eastAsia="Times New Roman" w:hAnsi="Times New Roman" w:cs="Times New Roman"/>
          <w:sz w:val="24"/>
          <w:szCs w:val="24"/>
          <w:lang w:eastAsia="ru-RU"/>
        </w:rPr>
        <w:tab/>
      </w:r>
    </w:p>
    <w:p w:rsidR="0079092C" w:rsidRPr="0009126B" w:rsidRDefault="00C9174F" w:rsidP="002A2E09">
      <w:pPr>
        <w:shd w:val="clear" w:color="auto" w:fill="FFFFFF"/>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09126B">
        <w:rPr>
          <w:rFonts w:ascii="Times New Roman" w:eastAsia="Times New Roman" w:hAnsi="Times New Roman" w:cs="Times New Roman"/>
          <w:sz w:val="24"/>
          <w:szCs w:val="24"/>
          <w:lang w:eastAsia="ru-RU"/>
        </w:rPr>
        <w:t>Литература</w:t>
      </w:r>
    </w:p>
    <w:p w:rsidR="003A037E" w:rsidRPr="0009126B" w:rsidRDefault="003A037E" w:rsidP="003A037E">
      <w:pPr>
        <w:shd w:val="clear" w:color="auto" w:fill="FFFFFF"/>
        <w:spacing w:before="225" w:after="225" w:line="315" w:lineRule="atLeast"/>
        <w:jc w:val="both"/>
        <w:rPr>
          <w:rFonts w:ascii="Times New Roman" w:eastAsia="Times New Roman" w:hAnsi="Times New Roman" w:cs="Times New Roman"/>
          <w:sz w:val="24"/>
          <w:szCs w:val="24"/>
          <w:lang w:eastAsia="ru-RU"/>
        </w:rPr>
      </w:pPr>
    </w:p>
    <w:p w:rsidR="003A037E" w:rsidRPr="0009126B" w:rsidRDefault="003A037E" w:rsidP="003A037E">
      <w:pPr>
        <w:shd w:val="clear" w:color="auto" w:fill="FFFFFF"/>
        <w:spacing w:before="225" w:after="225" w:line="315" w:lineRule="atLeast"/>
        <w:jc w:val="both"/>
        <w:rPr>
          <w:rFonts w:ascii="Times New Roman" w:eastAsia="Times New Roman" w:hAnsi="Times New Roman" w:cs="Times New Roman"/>
          <w:sz w:val="24"/>
          <w:szCs w:val="24"/>
          <w:lang w:eastAsia="ru-RU"/>
        </w:rPr>
      </w:pPr>
    </w:p>
    <w:p w:rsidR="003A037E" w:rsidRPr="0009126B" w:rsidRDefault="003A037E" w:rsidP="003A037E">
      <w:pPr>
        <w:shd w:val="clear" w:color="auto" w:fill="FFFFFF"/>
        <w:spacing w:before="225" w:after="225" w:line="315" w:lineRule="atLeast"/>
        <w:jc w:val="both"/>
        <w:rPr>
          <w:rFonts w:ascii="Times New Roman" w:eastAsia="Times New Roman" w:hAnsi="Times New Roman" w:cs="Times New Roman"/>
          <w:sz w:val="24"/>
          <w:szCs w:val="24"/>
          <w:lang w:eastAsia="ru-RU"/>
        </w:rPr>
      </w:pPr>
    </w:p>
    <w:p w:rsidR="003A037E" w:rsidRPr="0009126B" w:rsidRDefault="003A037E" w:rsidP="003A037E">
      <w:pPr>
        <w:shd w:val="clear" w:color="auto" w:fill="FFFFFF"/>
        <w:spacing w:before="225" w:after="225" w:line="315" w:lineRule="atLeast"/>
        <w:jc w:val="both"/>
        <w:rPr>
          <w:rFonts w:ascii="Times New Roman" w:eastAsia="Times New Roman" w:hAnsi="Times New Roman" w:cs="Times New Roman"/>
          <w:sz w:val="24"/>
          <w:szCs w:val="24"/>
          <w:lang w:eastAsia="ru-RU"/>
        </w:rPr>
      </w:pPr>
    </w:p>
    <w:p w:rsidR="003A037E" w:rsidRPr="0009126B" w:rsidRDefault="003A037E" w:rsidP="003A037E">
      <w:pPr>
        <w:shd w:val="clear" w:color="auto" w:fill="FFFFFF"/>
        <w:spacing w:before="225" w:after="225" w:line="315" w:lineRule="atLeast"/>
        <w:jc w:val="both"/>
        <w:rPr>
          <w:rFonts w:ascii="Times New Roman" w:eastAsia="Times New Roman" w:hAnsi="Times New Roman" w:cs="Times New Roman"/>
          <w:sz w:val="24"/>
          <w:szCs w:val="24"/>
          <w:lang w:eastAsia="ru-RU"/>
        </w:rPr>
      </w:pPr>
    </w:p>
    <w:p w:rsidR="003A037E" w:rsidRPr="0009126B" w:rsidRDefault="003A037E" w:rsidP="003A037E">
      <w:pPr>
        <w:shd w:val="clear" w:color="auto" w:fill="FFFFFF"/>
        <w:spacing w:before="225" w:after="225" w:line="315" w:lineRule="atLeast"/>
        <w:jc w:val="both"/>
        <w:rPr>
          <w:rFonts w:ascii="Times New Roman" w:eastAsia="Times New Roman" w:hAnsi="Times New Roman" w:cs="Times New Roman"/>
          <w:sz w:val="24"/>
          <w:szCs w:val="24"/>
          <w:lang w:eastAsia="ru-RU"/>
        </w:rPr>
      </w:pPr>
    </w:p>
    <w:p w:rsidR="003A037E" w:rsidRPr="0009126B" w:rsidRDefault="003A037E" w:rsidP="003A037E">
      <w:pPr>
        <w:shd w:val="clear" w:color="auto" w:fill="FFFFFF"/>
        <w:spacing w:before="225" w:after="225" w:line="315" w:lineRule="atLeast"/>
        <w:jc w:val="both"/>
        <w:rPr>
          <w:rFonts w:ascii="Times New Roman" w:eastAsia="Times New Roman" w:hAnsi="Times New Roman" w:cs="Times New Roman"/>
          <w:sz w:val="24"/>
          <w:szCs w:val="24"/>
          <w:lang w:eastAsia="ru-RU"/>
        </w:rPr>
      </w:pPr>
    </w:p>
    <w:p w:rsidR="003A037E" w:rsidRPr="0009126B" w:rsidRDefault="003A037E" w:rsidP="003A037E">
      <w:pPr>
        <w:shd w:val="clear" w:color="auto" w:fill="FFFFFF"/>
        <w:spacing w:before="225" w:after="225" w:line="315" w:lineRule="atLeast"/>
        <w:jc w:val="both"/>
        <w:rPr>
          <w:rFonts w:ascii="Times New Roman" w:eastAsia="Times New Roman" w:hAnsi="Times New Roman" w:cs="Times New Roman"/>
          <w:sz w:val="24"/>
          <w:szCs w:val="24"/>
          <w:lang w:eastAsia="ru-RU"/>
        </w:rPr>
      </w:pPr>
    </w:p>
    <w:p w:rsidR="003A037E" w:rsidRPr="0009126B" w:rsidRDefault="003A037E" w:rsidP="003A037E">
      <w:pPr>
        <w:shd w:val="clear" w:color="auto" w:fill="FFFFFF"/>
        <w:spacing w:before="225" w:after="225" w:line="315" w:lineRule="atLeast"/>
        <w:jc w:val="both"/>
        <w:rPr>
          <w:rFonts w:ascii="Times New Roman" w:eastAsia="Times New Roman" w:hAnsi="Times New Roman" w:cs="Times New Roman"/>
          <w:sz w:val="24"/>
          <w:szCs w:val="24"/>
          <w:lang w:eastAsia="ru-RU"/>
        </w:rPr>
      </w:pPr>
    </w:p>
    <w:p w:rsidR="003A037E" w:rsidRPr="0009126B" w:rsidRDefault="003A037E" w:rsidP="003A037E">
      <w:pPr>
        <w:shd w:val="clear" w:color="auto" w:fill="FFFFFF"/>
        <w:spacing w:before="225" w:after="225" w:line="315" w:lineRule="atLeast"/>
        <w:jc w:val="both"/>
        <w:rPr>
          <w:rFonts w:ascii="Times New Roman" w:eastAsia="Times New Roman" w:hAnsi="Times New Roman" w:cs="Times New Roman"/>
          <w:sz w:val="24"/>
          <w:szCs w:val="24"/>
          <w:lang w:eastAsia="ru-RU"/>
        </w:rPr>
      </w:pPr>
    </w:p>
    <w:p w:rsidR="0040294F" w:rsidRPr="0009126B" w:rsidRDefault="0040294F" w:rsidP="003A037E">
      <w:pPr>
        <w:shd w:val="clear" w:color="auto" w:fill="FFFFFF"/>
        <w:spacing w:before="225" w:after="225" w:line="315" w:lineRule="atLeast"/>
        <w:jc w:val="center"/>
        <w:rPr>
          <w:rFonts w:ascii="Times New Roman" w:eastAsia="Times New Roman" w:hAnsi="Times New Roman" w:cs="Times New Roman"/>
          <w:sz w:val="24"/>
          <w:szCs w:val="24"/>
          <w:lang w:eastAsia="ru-RU"/>
        </w:rPr>
      </w:pPr>
    </w:p>
    <w:p w:rsidR="00C4395B" w:rsidRPr="0009126B" w:rsidRDefault="00C4395B" w:rsidP="003A037E">
      <w:pPr>
        <w:shd w:val="clear" w:color="auto" w:fill="FFFFFF"/>
        <w:spacing w:before="225" w:after="225" w:line="315" w:lineRule="atLeast"/>
        <w:jc w:val="center"/>
        <w:rPr>
          <w:rFonts w:ascii="Times New Roman" w:eastAsia="Times New Roman" w:hAnsi="Times New Roman" w:cs="Times New Roman"/>
          <w:sz w:val="24"/>
          <w:szCs w:val="24"/>
          <w:lang w:eastAsia="ru-RU"/>
        </w:rPr>
      </w:pPr>
    </w:p>
    <w:p w:rsidR="00C4395B" w:rsidRPr="0009126B" w:rsidRDefault="00C4395B" w:rsidP="003A037E">
      <w:pPr>
        <w:shd w:val="clear" w:color="auto" w:fill="FFFFFF"/>
        <w:spacing w:before="225" w:after="225" w:line="315" w:lineRule="atLeast"/>
        <w:jc w:val="center"/>
        <w:rPr>
          <w:rFonts w:ascii="Times New Roman" w:eastAsia="Times New Roman" w:hAnsi="Times New Roman" w:cs="Times New Roman"/>
          <w:sz w:val="24"/>
          <w:szCs w:val="24"/>
          <w:lang w:eastAsia="ru-RU"/>
        </w:rPr>
      </w:pPr>
    </w:p>
    <w:p w:rsidR="00B278F4" w:rsidRPr="0009126B" w:rsidRDefault="00B278F4" w:rsidP="00B278F4">
      <w:pPr>
        <w:shd w:val="clear" w:color="auto" w:fill="FFFFFF"/>
        <w:spacing w:before="225" w:after="225" w:line="315" w:lineRule="atLeast"/>
        <w:rPr>
          <w:rFonts w:ascii="Times New Roman" w:eastAsia="Times New Roman" w:hAnsi="Times New Roman" w:cs="Times New Roman"/>
          <w:sz w:val="24"/>
          <w:szCs w:val="24"/>
          <w:lang w:eastAsia="ru-RU"/>
        </w:rPr>
      </w:pPr>
    </w:p>
    <w:p w:rsidR="003F1082" w:rsidRPr="0009126B" w:rsidRDefault="003F1082" w:rsidP="00B278F4">
      <w:pPr>
        <w:shd w:val="clear" w:color="auto" w:fill="FFFFFF"/>
        <w:spacing w:before="225" w:after="225" w:line="315" w:lineRule="atLeast"/>
        <w:jc w:val="center"/>
        <w:rPr>
          <w:rFonts w:ascii="Times New Roman" w:eastAsia="Times New Roman" w:hAnsi="Times New Roman" w:cs="Times New Roman"/>
          <w:b/>
          <w:sz w:val="24"/>
          <w:szCs w:val="24"/>
          <w:lang w:eastAsia="ru-RU"/>
        </w:rPr>
      </w:pPr>
    </w:p>
    <w:p w:rsidR="003A037E" w:rsidRPr="0009126B" w:rsidRDefault="00C9174F" w:rsidP="00B278F4">
      <w:pPr>
        <w:shd w:val="clear" w:color="auto" w:fill="FFFFFF"/>
        <w:spacing w:before="225" w:after="225" w:line="31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003A037E" w:rsidRPr="0009126B">
        <w:rPr>
          <w:rFonts w:ascii="Times New Roman" w:eastAsia="Times New Roman" w:hAnsi="Times New Roman" w:cs="Times New Roman"/>
          <w:b/>
          <w:sz w:val="24"/>
          <w:szCs w:val="24"/>
          <w:lang w:eastAsia="ru-RU"/>
        </w:rPr>
        <w:t>ПОЯСНИТЕЛЬНАЯ ЗАПИСКА</w:t>
      </w:r>
    </w:p>
    <w:p w:rsidR="003C0212" w:rsidRPr="0009126B" w:rsidRDefault="003C0212" w:rsidP="003C0212">
      <w:pPr>
        <w:spacing w:line="240" w:lineRule="auto"/>
        <w:ind w:right="-185"/>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Рабочая программа дополнительного образования</w:t>
      </w:r>
      <w:r w:rsidRPr="0009126B">
        <w:rPr>
          <w:rFonts w:ascii="Times New Roman" w:eastAsia="Calibri" w:hAnsi="Times New Roman" w:cs="Times New Roman"/>
          <w:sz w:val="24"/>
          <w:szCs w:val="24"/>
        </w:rPr>
        <w:tab/>
        <w:t xml:space="preserve">театрального кружка </w:t>
      </w:r>
      <w:r w:rsidR="007A64B4">
        <w:rPr>
          <w:rFonts w:ascii="Times New Roman" w:eastAsia="Calibri" w:hAnsi="Times New Roman" w:cs="Times New Roman"/>
          <w:sz w:val="24"/>
          <w:szCs w:val="24"/>
        </w:rPr>
        <w:t>«Сказка» Муниципальной бюджетной  дошкольной  образовательной организации «Детский сад «Амар</w:t>
      </w:r>
      <w:r w:rsidRPr="0009126B">
        <w:rPr>
          <w:rFonts w:ascii="Times New Roman" w:eastAsia="Calibri" w:hAnsi="Times New Roman" w:cs="Times New Roman"/>
          <w:sz w:val="24"/>
          <w:szCs w:val="24"/>
        </w:rPr>
        <w:t>а»</w:t>
      </w:r>
      <w:r w:rsidR="007A64B4">
        <w:rPr>
          <w:rFonts w:ascii="Times New Roman" w:eastAsia="Calibri" w:hAnsi="Times New Roman" w:cs="Times New Roman"/>
          <w:sz w:val="24"/>
          <w:szCs w:val="24"/>
        </w:rPr>
        <w:t xml:space="preserve"> а.Кубина» </w:t>
      </w:r>
      <w:r w:rsidRPr="0009126B">
        <w:rPr>
          <w:rFonts w:ascii="Times New Roman" w:eastAsia="Calibri" w:hAnsi="Times New Roman" w:cs="Times New Roman"/>
          <w:sz w:val="24"/>
          <w:szCs w:val="24"/>
        </w:rPr>
        <w:t xml:space="preserve"> определяет цели, задачи,  содержание образовательного процесса с позиций приоритетных направлений дошкольного образования в РФ, системного подхода к их решению, обеспечения воспитанникам  всестороннего гармоничного развития. Данная программа разработана для возрастной категории детей от 5 до 7лет.</w:t>
      </w:r>
    </w:p>
    <w:p w:rsidR="003C0212" w:rsidRPr="0009126B" w:rsidRDefault="003C0212" w:rsidP="003C0212">
      <w:pPr>
        <w:spacing w:line="240" w:lineRule="auto"/>
        <w:ind w:left="-360" w:right="-185"/>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 xml:space="preserve">      Программа дополнительного образования разработана   в соответствии с:</w:t>
      </w:r>
    </w:p>
    <w:p w:rsidR="003C0212" w:rsidRPr="0009126B" w:rsidRDefault="003C0212" w:rsidP="003C0212">
      <w:pPr>
        <w:tabs>
          <w:tab w:val="left" w:pos="993"/>
        </w:tabs>
        <w:spacing w:after="0" w:line="240" w:lineRule="auto"/>
        <w:jc w:val="both"/>
        <w:rPr>
          <w:rFonts w:ascii="Times New Roman" w:eastAsia="Calibri" w:hAnsi="Times New Roman" w:cs="Times New Roman"/>
          <w:sz w:val="24"/>
          <w:szCs w:val="24"/>
        </w:rPr>
      </w:pPr>
      <w:r w:rsidRPr="0009126B">
        <w:rPr>
          <w:rFonts w:ascii="Times New Roman" w:eastAsia="Times New Roman" w:hAnsi="Times New Roman" w:cs="Times New Roman"/>
          <w:sz w:val="24"/>
          <w:szCs w:val="24"/>
        </w:rPr>
        <w:t>• Федеральный закон "Об образовании в Российской Федерации" от 29.12.2012 N 273</w:t>
      </w:r>
    </w:p>
    <w:p w:rsidR="003C0212" w:rsidRPr="0009126B" w:rsidRDefault="003C0212" w:rsidP="003C0212">
      <w:pPr>
        <w:numPr>
          <w:ilvl w:val="0"/>
          <w:numId w:val="13"/>
        </w:numPr>
        <w:tabs>
          <w:tab w:val="num" w:pos="0"/>
          <w:tab w:val="left" w:pos="360"/>
        </w:tabs>
        <w:spacing w:after="0" w:line="240" w:lineRule="auto"/>
        <w:ind w:right="-185"/>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«Санитарно-эпидемиологическими требованиями к устройству, содержанию и организации режима работы дошкольных образовательных учреждений. СанПиН 2.4.1.3049 - 13» (утв. Постановлением Главного государственного санитарного врача РФ 15.05 2013 года № 26, зарегистрированы в Министерстве юстиции РФ 29.05.2013, регистрационный № 285674);</w:t>
      </w:r>
    </w:p>
    <w:p w:rsidR="003C0212" w:rsidRPr="0009126B" w:rsidRDefault="003C0212" w:rsidP="003C0212">
      <w:pPr>
        <w:numPr>
          <w:ilvl w:val="0"/>
          <w:numId w:val="13"/>
        </w:numPr>
        <w:tabs>
          <w:tab w:val="num" w:pos="0"/>
          <w:tab w:val="left" w:pos="360"/>
        </w:tabs>
        <w:spacing w:after="0" w:line="240" w:lineRule="auto"/>
        <w:ind w:right="-185"/>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Приказом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C0212" w:rsidRPr="0009126B" w:rsidRDefault="003C0212" w:rsidP="003C0212">
      <w:pPr>
        <w:numPr>
          <w:ilvl w:val="0"/>
          <w:numId w:val="13"/>
        </w:numPr>
        <w:tabs>
          <w:tab w:val="num" w:pos="0"/>
          <w:tab w:val="left" w:pos="360"/>
        </w:tabs>
        <w:spacing w:after="0" w:line="240" w:lineRule="auto"/>
        <w:ind w:right="-187"/>
        <w:jc w:val="both"/>
        <w:textAlignment w:val="baseline"/>
        <w:rPr>
          <w:rFonts w:ascii="Times New Roman" w:eastAsia="Times New Roman" w:hAnsi="Times New Roman" w:cs="Times New Roman"/>
          <w:sz w:val="24"/>
          <w:szCs w:val="24"/>
          <w:lang w:eastAsia="ru-RU"/>
        </w:rPr>
      </w:pPr>
      <w:r w:rsidRPr="0009126B">
        <w:rPr>
          <w:rFonts w:ascii="Times New Roman" w:eastAsia="Calibri" w:hAnsi="Times New Roman" w:cs="Times New Roman"/>
          <w:sz w:val="24"/>
          <w:szCs w:val="24"/>
        </w:rPr>
        <w:t xml:space="preserve"> «Федеральным государственным образовательным стандартом  дошкольного образования» (утв. приказом Минобрнауки России №1155 от 17.10.2013г., зарегистрирован в  Министерстве юстиции РФ 14.11.2014г.,ргистрационный №30384);</w:t>
      </w:r>
    </w:p>
    <w:p w:rsidR="003C0212" w:rsidRPr="0009126B" w:rsidRDefault="003C0212" w:rsidP="003C0212">
      <w:pPr>
        <w:numPr>
          <w:ilvl w:val="0"/>
          <w:numId w:val="13"/>
        </w:numPr>
        <w:tabs>
          <w:tab w:val="num" w:pos="0"/>
          <w:tab w:val="left" w:pos="360"/>
        </w:tabs>
        <w:spacing w:after="0" w:line="240" w:lineRule="auto"/>
        <w:ind w:right="-187"/>
        <w:jc w:val="both"/>
        <w:textAlignment w:val="baseline"/>
        <w:rPr>
          <w:rFonts w:ascii="Times New Roman" w:eastAsia="Times New Roman" w:hAnsi="Times New Roman" w:cs="Times New Roman"/>
          <w:sz w:val="24"/>
          <w:szCs w:val="24"/>
          <w:lang w:eastAsia="ru-RU"/>
        </w:rPr>
      </w:pPr>
      <w:r w:rsidRPr="0009126B">
        <w:rPr>
          <w:rFonts w:ascii="Times New Roman" w:eastAsia="Calibri" w:hAnsi="Times New Roman" w:cs="Times New Roman"/>
          <w:sz w:val="24"/>
          <w:szCs w:val="24"/>
        </w:rPr>
        <w:t xml:space="preserve">Основной образовательной программой, </w:t>
      </w:r>
      <w:r w:rsidRPr="0009126B">
        <w:rPr>
          <w:rFonts w:ascii="Times New Roman" w:eastAsia="Times New Roman" w:hAnsi="Times New Roman" w:cs="Times New Roman"/>
          <w:sz w:val="24"/>
          <w:szCs w:val="24"/>
          <w:lang w:eastAsia="ru-RU"/>
        </w:rPr>
        <w:t>в основе которой взята примерная программа дошкольного образования «ОТ РОЖДЕНИЯ ДО ШКОЛЫ» /под ред. Н.Е. Вераксы, Т.С. Комаровой, М.А. Васильевой/;  М.Д. Маханёва «театрализованные занятия в детском саду»</w:t>
      </w:r>
    </w:p>
    <w:p w:rsidR="00124C27" w:rsidRPr="0009126B" w:rsidRDefault="00124C27" w:rsidP="00124C27">
      <w:pPr>
        <w:spacing w:after="0" w:line="240" w:lineRule="auto"/>
        <w:ind w:left="360" w:right="-187"/>
        <w:jc w:val="both"/>
        <w:textAlignment w:val="baseline"/>
        <w:rPr>
          <w:rFonts w:ascii="Times New Roman" w:eastAsia="Times New Roman" w:hAnsi="Times New Roman" w:cs="Times New Roman"/>
          <w:sz w:val="24"/>
          <w:szCs w:val="24"/>
          <w:lang w:eastAsia="ru-RU"/>
        </w:rPr>
      </w:pPr>
    </w:p>
    <w:p w:rsidR="003A037E" w:rsidRPr="0009126B" w:rsidRDefault="003A037E" w:rsidP="00124C27">
      <w:pPr>
        <w:spacing w:after="0"/>
        <w:ind w:firstLine="360"/>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Театрализованная деятельность удивительный мир сказочного волшебства и перевоплощения, является важным фактор</w:t>
      </w:r>
      <w:r w:rsidR="0040294F" w:rsidRPr="0009126B">
        <w:rPr>
          <w:rFonts w:ascii="Times New Roman" w:eastAsia="Calibri" w:hAnsi="Times New Roman" w:cs="Times New Roman"/>
          <w:sz w:val="24"/>
          <w:szCs w:val="24"/>
        </w:rPr>
        <w:t>ом в художественно-эстетическом развитии</w:t>
      </w:r>
      <w:r w:rsidRPr="0009126B">
        <w:rPr>
          <w:rFonts w:ascii="Times New Roman" w:eastAsia="Calibri" w:hAnsi="Times New Roman" w:cs="Times New Roman"/>
          <w:sz w:val="24"/>
          <w:szCs w:val="24"/>
        </w:rPr>
        <w:t xml:space="preserve"> ребенка, имеет активное влияние на развитие его эмоционально-волевой сферы.</w:t>
      </w:r>
    </w:p>
    <w:p w:rsidR="003A037E" w:rsidRPr="0009126B" w:rsidRDefault="003A037E" w:rsidP="003A037E">
      <w:pPr>
        <w:spacing w:after="0"/>
        <w:ind w:firstLine="851"/>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 xml:space="preserve">Приобщение к театру детей дошкольного возраста связано с </w:t>
      </w:r>
      <w:r w:rsidR="00F95629" w:rsidRPr="0009126B">
        <w:rPr>
          <w:rFonts w:ascii="Times New Roman" w:eastAsia="Calibri" w:hAnsi="Times New Roman" w:cs="Times New Roman"/>
          <w:sz w:val="24"/>
          <w:szCs w:val="24"/>
        </w:rPr>
        <w:t>подготовкой и</w:t>
      </w:r>
      <w:r w:rsidR="002E797D">
        <w:rPr>
          <w:rFonts w:ascii="Times New Roman" w:eastAsia="Calibri" w:hAnsi="Times New Roman" w:cs="Times New Roman"/>
          <w:sz w:val="24"/>
          <w:szCs w:val="24"/>
        </w:rPr>
        <w:t xml:space="preserve"> </w:t>
      </w:r>
      <w:r w:rsidR="00F95629" w:rsidRPr="0009126B">
        <w:rPr>
          <w:rFonts w:ascii="Times New Roman" w:eastAsia="Calibri" w:hAnsi="Times New Roman" w:cs="Times New Roman"/>
          <w:sz w:val="24"/>
          <w:szCs w:val="24"/>
        </w:rPr>
        <w:t>показом инсценировок</w:t>
      </w:r>
      <w:r w:rsidRPr="0009126B">
        <w:rPr>
          <w:rFonts w:ascii="Times New Roman" w:eastAsia="Calibri" w:hAnsi="Times New Roman" w:cs="Times New Roman"/>
          <w:sz w:val="24"/>
          <w:szCs w:val="24"/>
        </w:rPr>
        <w:t xml:space="preserve"> по мотивам художественных произведений, в том числе и сказок. Учитывая интерес детей к этому жанру, доступность детскому восприятию, а также общеизвестное значение сказки для духовно-</w:t>
      </w:r>
      <w:r w:rsidR="00F95629" w:rsidRPr="0009126B">
        <w:rPr>
          <w:rFonts w:ascii="Times New Roman" w:eastAsia="Calibri" w:hAnsi="Times New Roman" w:cs="Times New Roman"/>
          <w:sz w:val="24"/>
          <w:szCs w:val="24"/>
        </w:rPr>
        <w:t>нравственного и</w:t>
      </w:r>
      <w:r w:rsidRPr="0009126B">
        <w:rPr>
          <w:rFonts w:ascii="Times New Roman" w:eastAsia="Calibri" w:hAnsi="Times New Roman" w:cs="Times New Roman"/>
          <w:sz w:val="24"/>
          <w:szCs w:val="24"/>
        </w:rPr>
        <w:t xml:space="preserve"> эстетичес</w:t>
      </w:r>
      <w:r w:rsidR="00F95629" w:rsidRPr="0009126B">
        <w:rPr>
          <w:rFonts w:ascii="Times New Roman" w:eastAsia="Calibri" w:hAnsi="Times New Roman" w:cs="Times New Roman"/>
          <w:sz w:val="24"/>
          <w:szCs w:val="24"/>
        </w:rPr>
        <w:t>кого воспитания детей. С</w:t>
      </w:r>
      <w:r w:rsidRPr="0009126B">
        <w:rPr>
          <w:rFonts w:ascii="Times New Roman" w:eastAsia="Calibri" w:hAnsi="Times New Roman" w:cs="Times New Roman"/>
          <w:sz w:val="24"/>
          <w:szCs w:val="24"/>
        </w:rPr>
        <w:t xml:space="preserve">казки учат дружить, развивает </w:t>
      </w:r>
      <w:r w:rsidR="00373C07" w:rsidRPr="0009126B">
        <w:rPr>
          <w:rFonts w:ascii="Times New Roman" w:eastAsia="Calibri" w:hAnsi="Times New Roman" w:cs="Times New Roman"/>
          <w:sz w:val="24"/>
          <w:szCs w:val="24"/>
        </w:rPr>
        <w:t>у младших</w:t>
      </w:r>
      <w:r w:rsidRPr="0009126B">
        <w:rPr>
          <w:rFonts w:ascii="Times New Roman" w:eastAsia="Calibri" w:hAnsi="Times New Roman" w:cs="Times New Roman"/>
          <w:sz w:val="24"/>
          <w:szCs w:val="24"/>
        </w:rPr>
        <w:t xml:space="preserve"> дошкольников умение быть дружными, трудол</w:t>
      </w:r>
      <w:r w:rsidR="00F95629" w:rsidRPr="0009126B">
        <w:rPr>
          <w:rFonts w:ascii="Times New Roman" w:eastAsia="Calibri" w:hAnsi="Times New Roman" w:cs="Times New Roman"/>
          <w:sz w:val="24"/>
          <w:szCs w:val="24"/>
        </w:rPr>
        <w:t xml:space="preserve">юбивыми; сказка предостерегает об опасности </w:t>
      </w:r>
      <w:r w:rsidRPr="0009126B">
        <w:rPr>
          <w:rFonts w:ascii="Times New Roman" w:eastAsia="Calibri" w:hAnsi="Times New Roman" w:cs="Times New Roman"/>
          <w:sz w:val="24"/>
          <w:szCs w:val="24"/>
        </w:rPr>
        <w:t>— можно попасть в беду, а уж если так случилось, не отчаивайся, старайся найти в</w:t>
      </w:r>
      <w:r w:rsidR="00F95629" w:rsidRPr="0009126B">
        <w:rPr>
          <w:rFonts w:ascii="Times New Roman" w:eastAsia="Calibri" w:hAnsi="Times New Roman" w:cs="Times New Roman"/>
          <w:sz w:val="24"/>
          <w:szCs w:val="24"/>
        </w:rPr>
        <w:t>ыход из сложной ситуации;</w:t>
      </w:r>
      <w:r w:rsidRPr="0009126B">
        <w:rPr>
          <w:rFonts w:ascii="Times New Roman" w:eastAsia="Calibri" w:hAnsi="Times New Roman" w:cs="Times New Roman"/>
          <w:sz w:val="24"/>
          <w:szCs w:val="24"/>
        </w:rPr>
        <w:t xml:space="preserve"> уч</w:t>
      </w:r>
      <w:r w:rsidR="00373C07" w:rsidRPr="0009126B">
        <w:rPr>
          <w:rFonts w:ascii="Times New Roman" w:eastAsia="Calibri" w:hAnsi="Times New Roman" w:cs="Times New Roman"/>
          <w:sz w:val="24"/>
          <w:szCs w:val="24"/>
        </w:rPr>
        <w:t>ат слушаться родителей, старших</w:t>
      </w:r>
      <w:r w:rsidR="00F95629" w:rsidRPr="0009126B">
        <w:rPr>
          <w:rFonts w:ascii="Times New Roman" w:eastAsia="Calibri" w:hAnsi="Times New Roman" w:cs="Times New Roman"/>
          <w:sz w:val="24"/>
          <w:szCs w:val="24"/>
        </w:rPr>
        <w:t>. В</w:t>
      </w:r>
      <w:r w:rsidRPr="0009126B">
        <w:rPr>
          <w:rFonts w:ascii="Times New Roman" w:eastAsia="Calibri" w:hAnsi="Times New Roman" w:cs="Times New Roman"/>
          <w:sz w:val="24"/>
          <w:szCs w:val="24"/>
        </w:rPr>
        <w:t xml:space="preserve"> сказке </w:t>
      </w:r>
      <w:r w:rsidR="00F95629" w:rsidRPr="0009126B">
        <w:rPr>
          <w:rFonts w:ascii="Times New Roman" w:eastAsia="Calibri" w:hAnsi="Times New Roman" w:cs="Times New Roman"/>
          <w:sz w:val="24"/>
          <w:szCs w:val="24"/>
        </w:rPr>
        <w:t xml:space="preserve">высмеиваются такие черты характера, как страх и трусость, вознаграждается трудолюбие, мудрость восхваляется, забота о близком поощряется. </w:t>
      </w:r>
      <w:r w:rsidR="00AB2537" w:rsidRPr="0009126B">
        <w:rPr>
          <w:rFonts w:ascii="Times New Roman" w:eastAsia="Calibri" w:hAnsi="Times New Roman" w:cs="Times New Roman"/>
          <w:sz w:val="24"/>
          <w:szCs w:val="24"/>
        </w:rPr>
        <w:t>Жанр сказок</w:t>
      </w:r>
      <w:r w:rsidRPr="0009126B">
        <w:rPr>
          <w:rFonts w:ascii="Times New Roman" w:eastAsia="Calibri" w:hAnsi="Times New Roman" w:cs="Times New Roman"/>
          <w:sz w:val="24"/>
          <w:szCs w:val="24"/>
        </w:rPr>
        <w:t xml:space="preserve"> является той самой щедрой почвой для «взращивания» представлений о добре и зле, ведь их смысл – в активной борьбе со злом, уверенности в победе добра, прославлении труда, защите слабых и обиженных. В сказке ребенок встречается с идеальными образами героев, что помогает ему выработать определенное нравственное отношение к жизни.  Сценические образы – образы обобщенные, и поэтому каждый конкретный образ всегда несет ребенку большую информацию о жизни, людях, социальном опыте окружающего его общества.</w:t>
      </w:r>
    </w:p>
    <w:p w:rsidR="00124C27" w:rsidRPr="003C3FB7" w:rsidRDefault="003A037E" w:rsidP="00124C27">
      <w:pPr>
        <w:spacing w:after="0"/>
        <w:ind w:firstLine="851"/>
        <w:rPr>
          <w:rFonts w:ascii="Times New Roman" w:eastAsia="Calibri" w:hAnsi="Times New Roman" w:cs="Times New Roman"/>
          <w:sz w:val="24"/>
          <w:szCs w:val="24"/>
        </w:rPr>
      </w:pPr>
      <w:r w:rsidRPr="0009126B">
        <w:rPr>
          <w:rFonts w:ascii="Times New Roman" w:eastAsia="Calibri" w:hAnsi="Times New Roman" w:cs="Times New Roman"/>
          <w:sz w:val="24"/>
          <w:szCs w:val="24"/>
        </w:rPr>
        <w:t>Именно благодаря театрализованной деятельности осуществляется эмоционально-чувственное «наполнение» отдельных духовно-нравственных понятий и помогает воспитанникам постичь их не только умом, но и сердцем, пропустить их через свою душу, сделать правильный моральный выбор.</w:t>
      </w:r>
    </w:p>
    <w:p w:rsidR="003A037E" w:rsidRPr="0009126B" w:rsidRDefault="003A037E" w:rsidP="00124C27">
      <w:pPr>
        <w:spacing w:after="0"/>
        <w:ind w:firstLine="851"/>
        <w:rPr>
          <w:rFonts w:ascii="Times New Roman" w:eastAsia="Calibri" w:hAnsi="Times New Roman" w:cs="Times New Roman"/>
          <w:sz w:val="24"/>
          <w:szCs w:val="24"/>
        </w:rPr>
      </w:pPr>
      <w:r w:rsidRPr="0009126B">
        <w:rPr>
          <w:rFonts w:ascii="Times New Roman" w:eastAsia="Times New Roman" w:hAnsi="Times New Roman" w:cs="Times New Roman"/>
          <w:sz w:val="24"/>
          <w:szCs w:val="24"/>
          <w:lang w:eastAsia="ru-RU"/>
        </w:rPr>
        <w:lastRenderedPageBreak/>
        <w:t xml:space="preserve"> Огромную, ни с чем несравнимую радость доставляет детям театр, праздничное и радостное представление. Дошкольники очень впечатлительны, они особенно поддаются эмоциональному воздействию. В силу образно-конкретного мышления малышей театрализация художественных произведений помогает им ярче и правильнее воспринимать содержание этих произведений. Однако им интересен не только просмотр спектакля в настоящем театре, но и деятельное участие в своих собственных представлениях: подготовка декораций, кукол, создание и обсуждение сценариев.</w:t>
      </w:r>
    </w:p>
    <w:p w:rsidR="003A037E" w:rsidRPr="0009126B" w:rsidRDefault="003A037E" w:rsidP="003A037E">
      <w:pPr>
        <w:spacing w:after="0" w:line="240" w:lineRule="auto"/>
        <w:ind w:firstLine="851"/>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Уже театр игрушек воздействует на маленьких зрителей целым комплексом средств: это и художественные образы, и яркое оформление, и точное слово, и музыка.</w:t>
      </w:r>
    </w:p>
    <w:p w:rsidR="003A037E" w:rsidRPr="0009126B" w:rsidRDefault="003A037E" w:rsidP="003A037E">
      <w:pPr>
        <w:spacing w:after="0" w:line="240" w:lineRule="auto"/>
        <w:ind w:firstLine="851"/>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Увиденное и пережитое в настоящем театре и в их самодеятельных театрализованных представлениях расширяет кругозор детей, создает обстановку, требующую от ребят вступить в беседу, рассказывать о спектакле товарищам и родителям. Все это, несомненно, способствует развитию речи, умению вести диалог и передавать свои впечатления.</w:t>
      </w:r>
    </w:p>
    <w:p w:rsidR="003A037E" w:rsidRPr="0009126B" w:rsidRDefault="003A037E" w:rsidP="003A037E">
      <w:pPr>
        <w:spacing w:after="0" w:line="240" w:lineRule="auto"/>
        <w:ind w:firstLine="851"/>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Театрализованные игры имеют огромное значение в жизни ребенка. Они в полном объеме развивают речь ребенка. Процесс развития речи предполагает освоение не только содержательной, но и образной, эмоциональной стороны языка. Для развития выразительной стороны речи необходимо создание </w:t>
      </w:r>
      <w:r w:rsidR="00AB2537" w:rsidRPr="0009126B">
        <w:rPr>
          <w:rFonts w:ascii="Times New Roman" w:eastAsia="Times New Roman" w:hAnsi="Times New Roman" w:cs="Times New Roman"/>
          <w:sz w:val="24"/>
          <w:szCs w:val="24"/>
          <w:lang w:eastAsia="ru-RU"/>
        </w:rPr>
        <w:t>таких условий</w:t>
      </w:r>
      <w:r w:rsidRPr="0009126B">
        <w:rPr>
          <w:rFonts w:ascii="Times New Roman" w:eastAsia="Times New Roman" w:hAnsi="Times New Roman" w:cs="Times New Roman"/>
          <w:sz w:val="24"/>
          <w:szCs w:val="24"/>
          <w:lang w:eastAsia="ru-RU"/>
        </w:rPr>
        <w:t xml:space="preserve">, в которых каждый ребенок мог бы проявить свои эмоции, чувства, желания, взгляды, причем не только в обычном разговоре, но и публично, не стесняясь присутствия посторонних слушателей. К этому важно приучить еще в раннем детстве, поскольку нередко бывает, что люди с богатым духовным содержанием, с выразительной речью оказываются замкнутыми, стеснительными, теряются в присутствии незнакомых лиц. Привычку к выразительной публичной речи можно воспитать в человеке только путем привлечения его с малолетства к выступлениям перед аудиторией. В </w:t>
      </w:r>
      <w:r w:rsidR="00AB2537" w:rsidRPr="0009126B">
        <w:rPr>
          <w:rFonts w:ascii="Times New Roman" w:eastAsia="Times New Roman" w:hAnsi="Times New Roman" w:cs="Times New Roman"/>
          <w:sz w:val="24"/>
          <w:szCs w:val="24"/>
          <w:lang w:eastAsia="ru-RU"/>
        </w:rPr>
        <w:t>этом огромную</w:t>
      </w:r>
      <w:r w:rsidRPr="0009126B">
        <w:rPr>
          <w:rFonts w:ascii="Times New Roman" w:eastAsia="Times New Roman" w:hAnsi="Times New Roman" w:cs="Times New Roman"/>
          <w:sz w:val="24"/>
          <w:szCs w:val="24"/>
          <w:lang w:eastAsia="ru-RU"/>
        </w:rPr>
        <w:t xml:space="preserve"> помощь может оказать театр в детском саду. Театрализованные игры всегда радуют детей и пользуются у них неизменной любовью. Участвуя в спектаклях и представлениях, дети знакомятся с окружающим миром во всем его многообразии через образы, краски, звуки, а </w:t>
      </w:r>
      <w:r w:rsidR="00AB2537" w:rsidRPr="0009126B">
        <w:rPr>
          <w:rFonts w:ascii="Times New Roman" w:eastAsia="Times New Roman" w:hAnsi="Times New Roman" w:cs="Times New Roman"/>
          <w:sz w:val="24"/>
          <w:szCs w:val="24"/>
          <w:lang w:eastAsia="ru-RU"/>
        </w:rPr>
        <w:t>правильно поставленные</w:t>
      </w:r>
      <w:r w:rsidRPr="0009126B">
        <w:rPr>
          <w:rFonts w:ascii="Times New Roman" w:eastAsia="Times New Roman" w:hAnsi="Times New Roman" w:cs="Times New Roman"/>
          <w:sz w:val="24"/>
          <w:szCs w:val="24"/>
          <w:lang w:eastAsia="ru-RU"/>
        </w:rPr>
        <w:t xml:space="preserve"> вопросы заставляют их думать, анализировать, делать выводы и обобщения. С умственным развитием тесно связано </w:t>
      </w:r>
      <w:r w:rsidR="00AB2537" w:rsidRPr="0009126B">
        <w:rPr>
          <w:rFonts w:ascii="Times New Roman" w:eastAsia="Times New Roman" w:hAnsi="Times New Roman" w:cs="Times New Roman"/>
          <w:sz w:val="24"/>
          <w:szCs w:val="24"/>
          <w:lang w:eastAsia="ru-RU"/>
        </w:rPr>
        <w:t>и совершенствование</w:t>
      </w:r>
      <w:r w:rsidRPr="0009126B">
        <w:rPr>
          <w:rFonts w:ascii="Times New Roman" w:eastAsia="Times New Roman" w:hAnsi="Times New Roman" w:cs="Times New Roman"/>
          <w:sz w:val="24"/>
          <w:szCs w:val="24"/>
          <w:lang w:eastAsia="ru-RU"/>
        </w:rPr>
        <w:t xml:space="preserve">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понятно изъясняться. У него улучшается диалогическая речь, ее грамматический строй. </w:t>
      </w:r>
    </w:p>
    <w:p w:rsidR="003A037E" w:rsidRPr="0009126B" w:rsidRDefault="003A037E" w:rsidP="003A037E">
      <w:pPr>
        <w:spacing w:after="0" w:line="240" w:lineRule="auto"/>
        <w:ind w:firstLine="851"/>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Можно утверждать,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Это конкретный зримый результат.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3A037E" w:rsidRPr="0009126B" w:rsidRDefault="003A037E" w:rsidP="00115837">
      <w:pPr>
        <w:spacing w:after="0" w:line="240" w:lineRule="auto"/>
        <w:ind w:firstLine="851"/>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Благодаря произведениям, ребенок познает мир не только умом, но и сердцем, выражает свое собственное отношение к добру и злу. Любимые герои становятся образцами для подражания и отождествления. Именно поэтому детский спектакль оказыва</w:t>
      </w:r>
      <w:r w:rsidR="00115837" w:rsidRPr="0009126B">
        <w:rPr>
          <w:rFonts w:ascii="Times New Roman" w:eastAsia="Times New Roman" w:hAnsi="Times New Roman" w:cs="Times New Roman"/>
          <w:sz w:val="24"/>
          <w:szCs w:val="24"/>
          <w:lang w:eastAsia="ru-RU"/>
        </w:rPr>
        <w:t>ет позитивное влияние на детей.</w:t>
      </w:r>
    </w:p>
    <w:p w:rsidR="003A037E" w:rsidRPr="0009126B" w:rsidRDefault="00C9174F" w:rsidP="003C0212">
      <w:pPr>
        <w:shd w:val="clear" w:color="auto" w:fill="FFFFFF"/>
        <w:spacing w:before="225" w:after="225" w:line="31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00115837" w:rsidRPr="0009126B">
        <w:rPr>
          <w:rFonts w:ascii="Times New Roman" w:eastAsia="Times New Roman" w:hAnsi="Times New Roman" w:cs="Times New Roman"/>
          <w:b/>
          <w:sz w:val="24"/>
          <w:szCs w:val="24"/>
          <w:lang w:eastAsia="ru-RU"/>
        </w:rPr>
        <w:t>Цель программы:</w:t>
      </w:r>
    </w:p>
    <w:p w:rsidR="003A037E" w:rsidRPr="0009126B" w:rsidRDefault="003A037E" w:rsidP="003A037E">
      <w:pPr>
        <w:shd w:val="clear" w:color="auto" w:fill="FFFFFF"/>
        <w:spacing w:before="225" w:after="225"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Приобщение детей к духовным и нравственным ценностям, развитие личности через театрализованную деятельность</w:t>
      </w:r>
      <w:r w:rsidR="00115837" w:rsidRPr="0009126B">
        <w:rPr>
          <w:rFonts w:ascii="Times New Roman" w:eastAsia="Times New Roman" w:hAnsi="Times New Roman" w:cs="Times New Roman"/>
          <w:sz w:val="24"/>
          <w:szCs w:val="24"/>
          <w:lang w:eastAsia="ru-RU"/>
        </w:rPr>
        <w:t>.</w:t>
      </w:r>
    </w:p>
    <w:p w:rsidR="00124C27" w:rsidRPr="0009126B" w:rsidRDefault="00C9174F" w:rsidP="00124C27">
      <w:pPr>
        <w:shd w:val="clear" w:color="auto" w:fill="FFFFFF"/>
        <w:spacing w:before="225" w:after="225" w:line="315" w:lineRule="atLeast"/>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 xml:space="preserve">3. </w:t>
      </w:r>
      <w:r w:rsidR="00115837" w:rsidRPr="0009126B">
        <w:rPr>
          <w:rFonts w:ascii="Times New Roman" w:eastAsia="Times New Roman" w:hAnsi="Times New Roman" w:cs="Times New Roman"/>
          <w:b/>
          <w:sz w:val="24"/>
          <w:szCs w:val="24"/>
          <w:lang w:eastAsia="ru-RU"/>
        </w:rPr>
        <w:t>Задачи программы:</w:t>
      </w:r>
    </w:p>
    <w:p w:rsidR="00373C07" w:rsidRPr="0009126B" w:rsidRDefault="003A037E" w:rsidP="00B278F4">
      <w:pPr>
        <w:shd w:val="clear" w:color="auto" w:fill="FFFFFF"/>
        <w:spacing w:before="225" w:after="225" w:line="315" w:lineRule="atLeast"/>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 xml:space="preserve">1. </w:t>
      </w:r>
      <w:r w:rsidR="00373C07" w:rsidRPr="0009126B">
        <w:rPr>
          <w:rFonts w:ascii="Times New Roman" w:eastAsia="Times New Roman" w:hAnsi="Times New Roman" w:cs="Times New Roman"/>
          <w:b/>
          <w:sz w:val="24"/>
          <w:szCs w:val="24"/>
          <w:u w:val="single"/>
          <w:lang w:eastAsia="ru-RU"/>
        </w:rPr>
        <w:t>Обучающие</w:t>
      </w:r>
      <w:r w:rsidRPr="0009126B">
        <w:rPr>
          <w:rFonts w:ascii="Times New Roman" w:eastAsia="Times New Roman" w:hAnsi="Times New Roman" w:cs="Times New Roman"/>
          <w:b/>
          <w:sz w:val="24"/>
          <w:szCs w:val="24"/>
          <w:u w:val="single"/>
          <w:lang w:eastAsia="ru-RU"/>
        </w:rPr>
        <w:t>:</w:t>
      </w:r>
    </w:p>
    <w:p w:rsidR="003A037E" w:rsidRPr="0009126B" w:rsidRDefault="00373C07" w:rsidP="00373C07">
      <w:pPr>
        <w:widowControl w:val="0"/>
        <w:numPr>
          <w:ilvl w:val="0"/>
          <w:numId w:val="2"/>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 Последовательно знакомить детей с различными видами театра;</w:t>
      </w:r>
    </w:p>
    <w:p w:rsidR="00AB2537" w:rsidRPr="0009126B" w:rsidRDefault="002F24A6" w:rsidP="00AB2537">
      <w:pPr>
        <w:widowControl w:val="0"/>
        <w:numPr>
          <w:ilvl w:val="0"/>
          <w:numId w:val="2"/>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Совершенствовать умение передавать эмоциональное состояние героев мимикой, жестами, телодвижением;</w:t>
      </w:r>
    </w:p>
    <w:p w:rsidR="00AB2537" w:rsidRPr="0009126B" w:rsidRDefault="00AB2537" w:rsidP="00AB2537">
      <w:pPr>
        <w:widowControl w:val="0"/>
        <w:numPr>
          <w:ilvl w:val="0"/>
          <w:numId w:val="2"/>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Систематизировать представления о честности, справедливости, доброте, воспитание отрицательного отношения к жестокости, хитрости, трусости; </w:t>
      </w:r>
    </w:p>
    <w:p w:rsidR="002F24A6" w:rsidRPr="0009126B" w:rsidRDefault="00AB2537" w:rsidP="00AB2537">
      <w:pPr>
        <w:widowControl w:val="0"/>
        <w:numPr>
          <w:ilvl w:val="0"/>
          <w:numId w:val="2"/>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Формировать у детей умения правильно оценивать поступки персонажей кукольных и драматических спектаклей, а также правильно оценивать свои и чужие поступки;</w:t>
      </w:r>
    </w:p>
    <w:p w:rsidR="003A037E" w:rsidRPr="0009126B" w:rsidRDefault="00373C07" w:rsidP="00373C07">
      <w:pPr>
        <w:widowControl w:val="0"/>
        <w:numPr>
          <w:ilvl w:val="0"/>
          <w:numId w:val="2"/>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Формировать умение свободно чувствовать себя на сцене.</w:t>
      </w:r>
    </w:p>
    <w:p w:rsidR="00373C07" w:rsidRPr="0009126B" w:rsidRDefault="003A037E" w:rsidP="00373C07">
      <w:pPr>
        <w:widowControl w:val="0"/>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 xml:space="preserve">2. </w:t>
      </w:r>
      <w:r w:rsidR="00373C07" w:rsidRPr="0009126B">
        <w:rPr>
          <w:rFonts w:ascii="Times New Roman" w:eastAsia="Times New Roman" w:hAnsi="Times New Roman" w:cs="Times New Roman"/>
          <w:b/>
          <w:sz w:val="24"/>
          <w:szCs w:val="24"/>
          <w:u w:val="single"/>
          <w:lang w:eastAsia="ru-RU"/>
        </w:rPr>
        <w:t>Развивающие</w:t>
      </w:r>
      <w:r w:rsidRPr="0009126B">
        <w:rPr>
          <w:rFonts w:ascii="Times New Roman" w:eastAsia="Times New Roman" w:hAnsi="Times New Roman" w:cs="Times New Roman"/>
          <w:b/>
          <w:sz w:val="24"/>
          <w:szCs w:val="24"/>
          <w:u w:val="single"/>
          <w:lang w:eastAsia="ru-RU"/>
        </w:rPr>
        <w:t>:</w:t>
      </w:r>
    </w:p>
    <w:p w:rsidR="003A037E" w:rsidRPr="0009126B" w:rsidRDefault="00AB2537" w:rsidP="003A037E">
      <w:pPr>
        <w:widowControl w:val="0"/>
        <w:numPr>
          <w:ilvl w:val="0"/>
          <w:numId w:val="2"/>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Развивать</w:t>
      </w:r>
      <w:r w:rsidR="003A037E" w:rsidRPr="0009126B">
        <w:rPr>
          <w:rFonts w:ascii="Times New Roman" w:eastAsia="Times New Roman" w:hAnsi="Times New Roman" w:cs="Times New Roman"/>
          <w:sz w:val="24"/>
          <w:szCs w:val="24"/>
          <w:lang w:eastAsia="ru-RU"/>
        </w:rPr>
        <w:t xml:space="preserve"> умения оценивать результаты своей работы и работы сверстников;</w:t>
      </w:r>
    </w:p>
    <w:p w:rsidR="00373C07" w:rsidRPr="0009126B" w:rsidRDefault="00373C07" w:rsidP="00373C07">
      <w:pPr>
        <w:widowControl w:val="0"/>
        <w:numPr>
          <w:ilvl w:val="0"/>
          <w:numId w:val="2"/>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Развивать интерес к театрализованной игре, желание попробовать себя в разных ролях. </w:t>
      </w:r>
    </w:p>
    <w:p w:rsidR="003A037E" w:rsidRPr="0009126B" w:rsidRDefault="00373C07" w:rsidP="00373C07">
      <w:pPr>
        <w:widowControl w:val="0"/>
        <w:numPr>
          <w:ilvl w:val="0"/>
          <w:numId w:val="2"/>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Развивать речь у детей и корректировать ее нарушения через театрализованную деятельность;</w:t>
      </w:r>
    </w:p>
    <w:p w:rsidR="002F24A6" w:rsidRPr="0009126B" w:rsidRDefault="002F24A6" w:rsidP="00373C07">
      <w:pPr>
        <w:widowControl w:val="0"/>
        <w:numPr>
          <w:ilvl w:val="0"/>
          <w:numId w:val="2"/>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Развивать фантазию, творчество, проявлять свою индивидуальность и неповторимость;</w:t>
      </w:r>
    </w:p>
    <w:p w:rsidR="003A037E" w:rsidRPr="0009126B" w:rsidRDefault="003A037E" w:rsidP="003A037E">
      <w:pPr>
        <w:widowControl w:val="0"/>
        <w:autoSpaceDE w:val="0"/>
        <w:autoSpaceDN w:val="0"/>
        <w:adjustRightInd w:val="0"/>
        <w:spacing w:line="240" w:lineRule="auto"/>
        <w:ind w:firstLine="851"/>
        <w:jc w:val="both"/>
        <w:rPr>
          <w:rFonts w:ascii="Times New Roman" w:eastAsia="Times New Roman" w:hAnsi="Times New Roman" w:cs="Times New Roman"/>
          <w:b/>
          <w:sz w:val="24"/>
          <w:szCs w:val="24"/>
          <w:u w:val="single"/>
          <w:lang w:eastAsia="ru-RU"/>
        </w:rPr>
      </w:pPr>
      <w:r w:rsidRPr="0009126B">
        <w:rPr>
          <w:rFonts w:ascii="Times New Roman" w:eastAsia="Times New Roman" w:hAnsi="Times New Roman" w:cs="Times New Roman"/>
          <w:b/>
          <w:sz w:val="24"/>
          <w:szCs w:val="24"/>
          <w:lang w:eastAsia="ru-RU"/>
        </w:rPr>
        <w:t>3.</w:t>
      </w:r>
      <w:r w:rsidR="00373C07" w:rsidRPr="0009126B">
        <w:rPr>
          <w:rFonts w:ascii="Times New Roman" w:eastAsia="Times New Roman" w:hAnsi="Times New Roman" w:cs="Times New Roman"/>
          <w:b/>
          <w:sz w:val="24"/>
          <w:szCs w:val="24"/>
          <w:u w:val="single"/>
          <w:lang w:eastAsia="ru-RU"/>
        </w:rPr>
        <w:t>Воспитательные</w:t>
      </w:r>
      <w:r w:rsidRPr="0009126B">
        <w:rPr>
          <w:rFonts w:ascii="Times New Roman" w:eastAsia="Times New Roman" w:hAnsi="Times New Roman" w:cs="Times New Roman"/>
          <w:b/>
          <w:sz w:val="24"/>
          <w:szCs w:val="24"/>
          <w:u w:val="single"/>
          <w:lang w:eastAsia="ru-RU"/>
        </w:rPr>
        <w:t>:</w:t>
      </w:r>
    </w:p>
    <w:p w:rsidR="002F24A6" w:rsidRPr="0009126B" w:rsidRDefault="00AB2537" w:rsidP="002F24A6">
      <w:pPr>
        <w:widowControl w:val="0"/>
        <w:numPr>
          <w:ilvl w:val="0"/>
          <w:numId w:val="2"/>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Поддерживать</w:t>
      </w:r>
      <w:r w:rsidR="002F24A6" w:rsidRPr="0009126B">
        <w:rPr>
          <w:rFonts w:ascii="Times New Roman" w:eastAsia="Times New Roman" w:hAnsi="Times New Roman" w:cs="Times New Roman"/>
          <w:sz w:val="24"/>
          <w:szCs w:val="24"/>
          <w:lang w:eastAsia="ru-RU"/>
        </w:rPr>
        <w:t xml:space="preserve"> ж</w:t>
      </w:r>
      <w:r w:rsidRPr="0009126B">
        <w:rPr>
          <w:rFonts w:ascii="Times New Roman" w:eastAsia="Times New Roman" w:hAnsi="Times New Roman" w:cs="Times New Roman"/>
          <w:sz w:val="24"/>
          <w:szCs w:val="24"/>
          <w:lang w:eastAsia="ru-RU"/>
        </w:rPr>
        <w:t>елание</w:t>
      </w:r>
      <w:r w:rsidR="002F24A6" w:rsidRPr="0009126B">
        <w:rPr>
          <w:rFonts w:ascii="Times New Roman" w:eastAsia="Times New Roman" w:hAnsi="Times New Roman" w:cs="Times New Roman"/>
          <w:sz w:val="24"/>
          <w:szCs w:val="24"/>
          <w:lang w:eastAsia="ru-RU"/>
        </w:rPr>
        <w:t xml:space="preserve"> детей активно участвовать в праздниках и развлечениях, используя умения и навыки, приобретенные на занятиях и в самостоятельной деятельности. </w:t>
      </w:r>
    </w:p>
    <w:p w:rsidR="002F24A6" w:rsidRPr="0009126B" w:rsidRDefault="00AB2537" w:rsidP="002F24A6">
      <w:pPr>
        <w:widowControl w:val="0"/>
        <w:numPr>
          <w:ilvl w:val="0"/>
          <w:numId w:val="1"/>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В</w:t>
      </w:r>
      <w:r w:rsidR="002F24A6" w:rsidRPr="0009126B">
        <w:rPr>
          <w:rFonts w:ascii="Times New Roman" w:eastAsia="Times New Roman" w:hAnsi="Times New Roman" w:cs="Times New Roman"/>
          <w:sz w:val="24"/>
          <w:szCs w:val="24"/>
          <w:lang w:eastAsia="ru-RU"/>
        </w:rPr>
        <w:t>оспитывать чувства самоуважения, собственного достоинства и стремления быть отзывчивыми к взрослым и детям, умения проявлять внимание к их душевному состоянию, радоваться успехам сверстников, стремиться прийти на помощь в трудную минуту.</w:t>
      </w:r>
    </w:p>
    <w:p w:rsidR="00373C07" w:rsidRPr="0009126B" w:rsidRDefault="00AB2537" w:rsidP="00AB2537">
      <w:pPr>
        <w:widowControl w:val="0"/>
        <w:numPr>
          <w:ilvl w:val="0"/>
          <w:numId w:val="1"/>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Воспитывать культуру</w:t>
      </w:r>
      <w:r w:rsidR="002F24A6" w:rsidRPr="0009126B">
        <w:rPr>
          <w:rFonts w:ascii="Times New Roman" w:eastAsia="Times New Roman" w:hAnsi="Times New Roman" w:cs="Times New Roman"/>
          <w:sz w:val="24"/>
          <w:szCs w:val="24"/>
          <w:lang w:eastAsia="ru-RU"/>
        </w:rPr>
        <w:t xml:space="preserve"> общения и поведения на занятиях, во время подготовки и проведения спектаклей; </w:t>
      </w:r>
    </w:p>
    <w:p w:rsidR="00373C07" w:rsidRPr="0009126B" w:rsidRDefault="00AB2537" w:rsidP="00AB2537">
      <w:pPr>
        <w:widowControl w:val="0"/>
        <w:numPr>
          <w:ilvl w:val="0"/>
          <w:numId w:val="2"/>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Воспитывать чувства осознанной необходимости друг в друге, понимания, взаимопомощи, дружбы. </w:t>
      </w:r>
    </w:p>
    <w:p w:rsidR="001C63F2" w:rsidRPr="0009126B" w:rsidRDefault="00C9174F" w:rsidP="00124C2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w:t>
      </w:r>
      <w:r w:rsidR="001C63F2" w:rsidRPr="0009126B">
        <w:rPr>
          <w:rFonts w:ascii="Times New Roman" w:eastAsia="Calibri" w:hAnsi="Times New Roman" w:cs="Times New Roman"/>
          <w:b/>
          <w:sz w:val="24"/>
          <w:szCs w:val="24"/>
        </w:rPr>
        <w:t>Принципы проведения театрализованной деятельности:</w:t>
      </w:r>
    </w:p>
    <w:p w:rsidR="00E45A98" w:rsidRPr="0009126B" w:rsidRDefault="00E45A98" w:rsidP="00E45A98">
      <w:pPr>
        <w:autoSpaceDE w:val="0"/>
        <w:autoSpaceDN w:val="0"/>
        <w:adjustRightInd w:val="0"/>
        <w:spacing w:after="0" w:line="240" w:lineRule="auto"/>
        <w:rPr>
          <w:rFonts w:ascii="Times New Roman" w:eastAsia="Times New Roman" w:hAnsi="Times New Roman" w:cs="Times New Roman"/>
          <w:sz w:val="24"/>
          <w:szCs w:val="24"/>
        </w:rPr>
      </w:pPr>
      <w:r w:rsidRPr="0009126B">
        <w:rPr>
          <w:rFonts w:ascii="Times New Roman" w:eastAsia="Times New Roman" w:hAnsi="Times New Roman" w:cs="Times New Roman"/>
          <w:i/>
          <w:iCs/>
          <w:sz w:val="24"/>
          <w:szCs w:val="24"/>
        </w:rPr>
        <w:t>Принцип адаптивности</w:t>
      </w:r>
      <w:r w:rsidRPr="0009126B">
        <w:rPr>
          <w:rFonts w:ascii="Times New Roman" w:eastAsia="Times New Roman" w:hAnsi="Times New Roman" w:cs="Times New Roman"/>
          <w:sz w:val="24"/>
          <w:szCs w:val="24"/>
        </w:rPr>
        <w:t>, обеспечивающей гуманный подход к развивающейся личности ребёнка.</w:t>
      </w:r>
    </w:p>
    <w:p w:rsidR="00E45A98" w:rsidRPr="0009126B" w:rsidRDefault="00E45A98" w:rsidP="00E45A98">
      <w:pPr>
        <w:autoSpaceDE w:val="0"/>
        <w:autoSpaceDN w:val="0"/>
        <w:adjustRightInd w:val="0"/>
        <w:spacing w:after="0" w:line="240" w:lineRule="auto"/>
        <w:rPr>
          <w:rFonts w:ascii="Times New Roman" w:eastAsia="Times New Roman" w:hAnsi="Times New Roman" w:cs="Times New Roman"/>
          <w:sz w:val="24"/>
          <w:szCs w:val="24"/>
        </w:rPr>
      </w:pPr>
      <w:r w:rsidRPr="0009126B">
        <w:rPr>
          <w:rFonts w:ascii="Times New Roman" w:eastAsia="Times New Roman" w:hAnsi="Times New Roman" w:cs="Times New Roman"/>
          <w:i/>
          <w:iCs/>
          <w:sz w:val="24"/>
          <w:szCs w:val="24"/>
        </w:rPr>
        <w:t>Принцип развития</w:t>
      </w:r>
      <w:r w:rsidRPr="0009126B">
        <w:rPr>
          <w:rFonts w:ascii="Times New Roman" w:eastAsia="Times New Roman" w:hAnsi="Times New Roman" w:cs="Times New Roman"/>
          <w:sz w:val="24"/>
          <w:szCs w:val="24"/>
        </w:rPr>
        <w:t xml:space="preserve">, предполагающий целостное развитие </w:t>
      </w:r>
      <w:r w:rsidR="00AB2537" w:rsidRPr="0009126B">
        <w:rPr>
          <w:rFonts w:ascii="Times New Roman" w:eastAsia="Times New Roman" w:hAnsi="Times New Roman" w:cs="Times New Roman"/>
          <w:sz w:val="24"/>
          <w:szCs w:val="24"/>
        </w:rPr>
        <w:t>личности ребёнка</w:t>
      </w:r>
      <w:r w:rsidRPr="0009126B">
        <w:rPr>
          <w:rFonts w:ascii="Times New Roman" w:eastAsia="Times New Roman" w:hAnsi="Times New Roman" w:cs="Times New Roman"/>
          <w:sz w:val="24"/>
          <w:szCs w:val="24"/>
        </w:rPr>
        <w:t xml:space="preserve"> и обеспечение готовности личности к дальнейшему развитию.</w:t>
      </w:r>
    </w:p>
    <w:p w:rsidR="00E45A98" w:rsidRPr="0009126B" w:rsidRDefault="00E45A98" w:rsidP="00E45A98">
      <w:pPr>
        <w:autoSpaceDE w:val="0"/>
        <w:autoSpaceDN w:val="0"/>
        <w:adjustRightInd w:val="0"/>
        <w:spacing w:after="0" w:line="240" w:lineRule="auto"/>
        <w:rPr>
          <w:rFonts w:ascii="Times New Roman" w:eastAsia="Times New Roman" w:hAnsi="Times New Roman" w:cs="Times New Roman"/>
          <w:sz w:val="24"/>
          <w:szCs w:val="24"/>
        </w:rPr>
      </w:pPr>
      <w:r w:rsidRPr="0009126B">
        <w:rPr>
          <w:rFonts w:ascii="Times New Roman" w:eastAsia="Times New Roman" w:hAnsi="Times New Roman" w:cs="Times New Roman"/>
          <w:i/>
          <w:iCs/>
          <w:sz w:val="24"/>
          <w:szCs w:val="24"/>
        </w:rPr>
        <w:t>Принцип психологической комфортности</w:t>
      </w:r>
      <w:r w:rsidRPr="0009126B">
        <w:rPr>
          <w:rFonts w:ascii="Times New Roman" w:eastAsia="Times New Roman" w:hAnsi="Times New Roman" w:cs="Times New Roman"/>
          <w:sz w:val="24"/>
          <w:szCs w:val="24"/>
        </w:rPr>
        <w:t>. Предполагает психологическую защищённость ребёнка, обеспечение эмоционального комфорта, создание условий для самореализации.</w:t>
      </w:r>
    </w:p>
    <w:p w:rsidR="00E45A98" w:rsidRPr="0009126B" w:rsidRDefault="00E45A98" w:rsidP="00E45A98">
      <w:pPr>
        <w:autoSpaceDE w:val="0"/>
        <w:autoSpaceDN w:val="0"/>
        <w:adjustRightInd w:val="0"/>
        <w:spacing w:after="0" w:line="240" w:lineRule="auto"/>
        <w:rPr>
          <w:rFonts w:ascii="Times New Roman" w:eastAsia="Times New Roman" w:hAnsi="Times New Roman" w:cs="Times New Roman"/>
          <w:sz w:val="24"/>
          <w:szCs w:val="24"/>
        </w:rPr>
      </w:pPr>
      <w:r w:rsidRPr="0009126B">
        <w:rPr>
          <w:rFonts w:ascii="Times New Roman" w:eastAsia="Times New Roman" w:hAnsi="Times New Roman" w:cs="Times New Roman"/>
          <w:i/>
          <w:iCs/>
          <w:sz w:val="24"/>
          <w:szCs w:val="24"/>
        </w:rPr>
        <w:t>Принцип целостности содержания образования</w:t>
      </w:r>
      <w:r w:rsidRPr="0009126B">
        <w:rPr>
          <w:rFonts w:ascii="Times New Roman" w:eastAsia="Times New Roman" w:hAnsi="Times New Roman" w:cs="Times New Roman"/>
          <w:sz w:val="24"/>
          <w:szCs w:val="24"/>
        </w:rPr>
        <w:t>. Представление дошкольника о предметном и социальном мире должно быть единым и целостным.</w:t>
      </w:r>
    </w:p>
    <w:p w:rsidR="00E45A98" w:rsidRPr="0009126B" w:rsidRDefault="00E45A98" w:rsidP="00E45A98">
      <w:pPr>
        <w:autoSpaceDE w:val="0"/>
        <w:autoSpaceDN w:val="0"/>
        <w:adjustRightInd w:val="0"/>
        <w:spacing w:after="0" w:line="240" w:lineRule="auto"/>
        <w:rPr>
          <w:rFonts w:ascii="Times New Roman" w:eastAsia="Times New Roman" w:hAnsi="Times New Roman" w:cs="Times New Roman"/>
          <w:sz w:val="24"/>
          <w:szCs w:val="24"/>
        </w:rPr>
      </w:pPr>
      <w:r w:rsidRPr="0009126B">
        <w:rPr>
          <w:rFonts w:ascii="Times New Roman" w:eastAsia="Times New Roman" w:hAnsi="Times New Roman" w:cs="Times New Roman"/>
          <w:i/>
          <w:iCs/>
          <w:sz w:val="24"/>
          <w:szCs w:val="24"/>
        </w:rPr>
        <w:t>Принцип смыслового отношения к миру</w:t>
      </w:r>
      <w:r w:rsidRPr="0009126B">
        <w:rPr>
          <w:rFonts w:ascii="Times New Roman" w:eastAsia="Times New Roman" w:hAnsi="Times New Roman" w:cs="Times New Roman"/>
          <w:sz w:val="24"/>
          <w:szCs w:val="24"/>
        </w:rPr>
        <w:t>. Ребёнок осознаёт, что окружающий его мир – это мир, частью которого он является и который так или иначе переживает и осмысляет для себя.</w:t>
      </w:r>
    </w:p>
    <w:p w:rsidR="00E45A98" w:rsidRPr="0009126B" w:rsidRDefault="00E45A98" w:rsidP="00E45A98">
      <w:pPr>
        <w:autoSpaceDE w:val="0"/>
        <w:autoSpaceDN w:val="0"/>
        <w:adjustRightInd w:val="0"/>
        <w:spacing w:after="0" w:line="240" w:lineRule="auto"/>
        <w:rPr>
          <w:rFonts w:ascii="Times New Roman" w:eastAsia="Times New Roman" w:hAnsi="Times New Roman" w:cs="Times New Roman"/>
          <w:sz w:val="24"/>
          <w:szCs w:val="24"/>
        </w:rPr>
      </w:pPr>
      <w:r w:rsidRPr="0009126B">
        <w:rPr>
          <w:rFonts w:ascii="Times New Roman" w:eastAsia="Times New Roman" w:hAnsi="Times New Roman" w:cs="Times New Roman"/>
          <w:i/>
          <w:iCs/>
          <w:sz w:val="24"/>
          <w:szCs w:val="24"/>
        </w:rPr>
        <w:t>Принцип систематичности</w:t>
      </w:r>
      <w:r w:rsidRPr="0009126B">
        <w:rPr>
          <w:rFonts w:ascii="Times New Roman" w:eastAsia="Times New Roman" w:hAnsi="Times New Roman" w:cs="Times New Roman"/>
          <w:sz w:val="24"/>
          <w:szCs w:val="24"/>
        </w:rPr>
        <w:t>. Предполагает наличие единых линий развития и воспитания.</w:t>
      </w:r>
    </w:p>
    <w:p w:rsidR="00E45A98" w:rsidRPr="0009126B" w:rsidRDefault="00E45A98" w:rsidP="00E45A98">
      <w:pPr>
        <w:autoSpaceDE w:val="0"/>
        <w:autoSpaceDN w:val="0"/>
        <w:adjustRightInd w:val="0"/>
        <w:spacing w:after="0" w:line="240" w:lineRule="auto"/>
        <w:rPr>
          <w:rFonts w:ascii="Times New Roman" w:eastAsia="Times New Roman" w:hAnsi="Times New Roman" w:cs="Times New Roman"/>
          <w:sz w:val="24"/>
          <w:szCs w:val="24"/>
        </w:rPr>
      </w:pPr>
      <w:r w:rsidRPr="0009126B">
        <w:rPr>
          <w:rFonts w:ascii="Times New Roman" w:eastAsia="Times New Roman" w:hAnsi="Times New Roman" w:cs="Times New Roman"/>
          <w:i/>
          <w:iCs/>
          <w:sz w:val="24"/>
          <w:szCs w:val="24"/>
        </w:rPr>
        <w:t>Принцип ориентировочной функции знаний</w:t>
      </w:r>
      <w:r w:rsidRPr="0009126B">
        <w:rPr>
          <w:rFonts w:ascii="Times New Roman" w:eastAsia="Times New Roman" w:hAnsi="Times New Roman" w:cs="Times New Roman"/>
          <w:sz w:val="24"/>
          <w:szCs w:val="24"/>
        </w:rPr>
        <w:t>. Форма представления знаний должна быть понятной детям и принимаемой ими.</w:t>
      </w:r>
    </w:p>
    <w:p w:rsidR="00E45A98" w:rsidRPr="0009126B" w:rsidRDefault="00E45A98" w:rsidP="00E45A98">
      <w:pPr>
        <w:autoSpaceDE w:val="0"/>
        <w:autoSpaceDN w:val="0"/>
        <w:adjustRightInd w:val="0"/>
        <w:spacing w:after="0" w:line="240" w:lineRule="auto"/>
        <w:rPr>
          <w:rFonts w:ascii="Times New Roman" w:eastAsia="Times New Roman" w:hAnsi="Times New Roman" w:cs="Times New Roman"/>
          <w:sz w:val="24"/>
          <w:szCs w:val="24"/>
        </w:rPr>
      </w:pPr>
      <w:r w:rsidRPr="0009126B">
        <w:rPr>
          <w:rFonts w:ascii="Times New Roman" w:eastAsia="Times New Roman" w:hAnsi="Times New Roman" w:cs="Times New Roman"/>
          <w:i/>
          <w:iCs/>
          <w:sz w:val="24"/>
          <w:szCs w:val="24"/>
        </w:rPr>
        <w:t>Принцип овладения культурой</w:t>
      </w:r>
      <w:r w:rsidRPr="0009126B">
        <w:rPr>
          <w:rFonts w:ascii="Times New Roman" w:eastAsia="Times New Roman" w:hAnsi="Times New Roman" w:cs="Times New Roman"/>
          <w:sz w:val="24"/>
          <w:szCs w:val="24"/>
        </w:rPr>
        <w:t>. Обеспечивает способность ребёнка ориентироваться в мире и действовать в соответствии с результатами такой ориентировки и с интересами и ожиданиями других людей.</w:t>
      </w:r>
    </w:p>
    <w:p w:rsidR="00E45A98" w:rsidRPr="0009126B" w:rsidRDefault="00E45A98" w:rsidP="00E45A98">
      <w:pPr>
        <w:autoSpaceDE w:val="0"/>
        <w:autoSpaceDN w:val="0"/>
        <w:adjustRightInd w:val="0"/>
        <w:spacing w:after="0" w:line="240" w:lineRule="auto"/>
        <w:rPr>
          <w:rFonts w:ascii="Times New Roman" w:eastAsia="Times New Roman" w:hAnsi="Times New Roman" w:cs="Times New Roman"/>
          <w:sz w:val="24"/>
          <w:szCs w:val="24"/>
        </w:rPr>
      </w:pPr>
      <w:r w:rsidRPr="0009126B">
        <w:rPr>
          <w:rFonts w:ascii="Times New Roman" w:eastAsia="Times New Roman" w:hAnsi="Times New Roman" w:cs="Times New Roman"/>
          <w:i/>
          <w:iCs/>
          <w:sz w:val="24"/>
          <w:szCs w:val="24"/>
        </w:rPr>
        <w:t>Принцип обучения деятельности</w:t>
      </w:r>
      <w:r w:rsidRPr="0009126B">
        <w:rPr>
          <w:rFonts w:ascii="Times New Roman" w:eastAsia="Times New Roman" w:hAnsi="Times New Roman" w:cs="Times New Roman"/>
          <w:sz w:val="24"/>
          <w:szCs w:val="24"/>
        </w:rPr>
        <w:t>.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w:t>
      </w:r>
    </w:p>
    <w:p w:rsidR="00E45A98" w:rsidRPr="0009126B" w:rsidRDefault="00E45A98" w:rsidP="00E45A98">
      <w:pPr>
        <w:autoSpaceDE w:val="0"/>
        <w:autoSpaceDN w:val="0"/>
        <w:adjustRightInd w:val="0"/>
        <w:spacing w:after="0" w:line="240" w:lineRule="auto"/>
        <w:rPr>
          <w:rFonts w:ascii="Times New Roman" w:eastAsia="Times New Roman" w:hAnsi="Times New Roman" w:cs="Times New Roman"/>
          <w:sz w:val="24"/>
          <w:szCs w:val="24"/>
        </w:rPr>
      </w:pPr>
      <w:r w:rsidRPr="0009126B">
        <w:rPr>
          <w:rFonts w:ascii="Times New Roman" w:eastAsia="Times New Roman" w:hAnsi="Times New Roman" w:cs="Times New Roman"/>
          <w:i/>
          <w:iCs/>
          <w:sz w:val="24"/>
          <w:szCs w:val="24"/>
        </w:rPr>
        <w:t>Принцип опоры на предшествующее (спонтанное) развитие</w:t>
      </w:r>
      <w:r w:rsidRPr="0009126B">
        <w:rPr>
          <w:rFonts w:ascii="Times New Roman" w:eastAsia="Times New Roman" w:hAnsi="Times New Roman" w:cs="Times New Roman"/>
          <w:sz w:val="24"/>
          <w:szCs w:val="24"/>
        </w:rPr>
        <w:t>. Предполагает опору на предшествующее спонтанное, самостоятельное, «житейское» развитие ребёнка.</w:t>
      </w:r>
    </w:p>
    <w:p w:rsidR="00E45A98" w:rsidRPr="0009126B" w:rsidRDefault="00E45A98" w:rsidP="00A8154E">
      <w:pPr>
        <w:autoSpaceDE w:val="0"/>
        <w:autoSpaceDN w:val="0"/>
        <w:adjustRightInd w:val="0"/>
        <w:spacing w:after="0" w:line="240" w:lineRule="auto"/>
        <w:rPr>
          <w:rFonts w:ascii="Times New Roman" w:eastAsia="Times New Roman" w:hAnsi="Times New Roman" w:cs="Times New Roman"/>
          <w:sz w:val="24"/>
          <w:szCs w:val="24"/>
        </w:rPr>
      </w:pPr>
      <w:r w:rsidRPr="0009126B">
        <w:rPr>
          <w:rFonts w:ascii="Times New Roman" w:eastAsia="Times New Roman" w:hAnsi="Times New Roman" w:cs="Times New Roman"/>
          <w:i/>
          <w:iCs/>
          <w:sz w:val="24"/>
          <w:szCs w:val="24"/>
        </w:rPr>
        <w:lastRenderedPageBreak/>
        <w:t>Креативный принцип</w:t>
      </w:r>
      <w:r w:rsidRPr="0009126B">
        <w:rPr>
          <w:rFonts w:ascii="Times New Roman" w:eastAsia="Times New Roman" w:hAnsi="Times New Roman" w:cs="Times New Roman"/>
          <w:sz w:val="24"/>
          <w:szCs w:val="24"/>
        </w:rPr>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w:t>
      </w:r>
    </w:p>
    <w:p w:rsidR="003C0212" w:rsidRPr="0009126B" w:rsidRDefault="003C0212" w:rsidP="003C0212">
      <w:pPr>
        <w:tabs>
          <w:tab w:val="left" w:pos="360"/>
        </w:tabs>
        <w:spacing w:after="0" w:line="240" w:lineRule="auto"/>
        <w:ind w:right="-187"/>
        <w:jc w:val="center"/>
        <w:textAlignment w:val="baseline"/>
        <w:rPr>
          <w:rFonts w:ascii="Times New Roman" w:eastAsia="Times New Roman" w:hAnsi="Times New Roman" w:cs="Times New Roman"/>
          <w:b/>
          <w:sz w:val="24"/>
          <w:szCs w:val="24"/>
          <w:lang w:eastAsia="ru-RU"/>
        </w:rPr>
      </w:pPr>
    </w:p>
    <w:p w:rsidR="003C0212" w:rsidRPr="0009126B" w:rsidRDefault="00C9174F" w:rsidP="00124C27">
      <w:pPr>
        <w:tabs>
          <w:tab w:val="left" w:pos="360"/>
        </w:tabs>
        <w:spacing w:after="0" w:line="240" w:lineRule="auto"/>
        <w:ind w:right="-187"/>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w:t>
      </w:r>
      <w:r w:rsidR="003C0212" w:rsidRPr="0009126B">
        <w:rPr>
          <w:rFonts w:ascii="Times New Roman" w:eastAsia="Times New Roman" w:hAnsi="Times New Roman" w:cs="Times New Roman"/>
          <w:b/>
          <w:sz w:val="24"/>
          <w:szCs w:val="24"/>
          <w:lang w:eastAsia="ru-RU"/>
        </w:rPr>
        <w:t>Основные направления программы:</w:t>
      </w:r>
    </w:p>
    <w:p w:rsidR="00115837" w:rsidRPr="0009126B" w:rsidRDefault="00115837" w:rsidP="00115837">
      <w:pPr>
        <w:spacing w:after="0" w:line="270" w:lineRule="atLeast"/>
        <w:rPr>
          <w:rFonts w:ascii="Times New Roman" w:eastAsia="Times New Roman" w:hAnsi="Times New Roman" w:cs="Times New Roman"/>
          <w:sz w:val="24"/>
          <w:szCs w:val="24"/>
          <w:lang w:eastAsia="ru-RU"/>
        </w:rPr>
      </w:pPr>
    </w:p>
    <w:p w:rsidR="001C63F2" w:rsidRPr="0009126B" w:rsidRDefault="001C63F2" w:rsidP="001C63F2">
      <w:pPr>
        <w:spacing w:after="0" w:line="270" w:lineRule="atLeast"/>
        <w:ind w:firstLine="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b/>
          <w:bCs/>
          <w:sz w:val="24"/>
          <w:szCs w:val="24"/>
          <w:lang w:eastAsia="ru-RU"/>
        </w:rPr>
        <w:t>1.Театрально-игровая деятельность.</w:t>
      </w:r>
      <w:r w:rsidRPr="0009126B">
        <w:rPr>
          <w:rFonts w:ascii="Times New Roman" w:eastAsia="Times New Roman" w:hAnsi="Times New Roman" w:cs="Times New Roman"/>
          <w:sz w:val="24"/>
          <w:szCs w:val="24"/>
          <w:lang w:eastAsia="ru-RU"/>
        </w:rPr>
        <w:t> Направлено на развитие игрового поведения детей, формирование умения общаться со сверстниками и взрослыми людьми в различных жизненных ситуациях.</w:t>
      </w:r>
    </w:p>
    <w:p w:rsidR="001C63F2" w:rsidRPr="0009126B" w:rsidRDefault="001C63F2" w:rsidP="001C63F2">
      <w:pPr>
        <w:spacing w:after="0" w:line="270" w:lineRule="atLeast"/>
        <w:ind w:firstLine="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Содержит: игры и упражнения, развивающие способность к перевоплощению; театрализованные игры на развитие </w:t>
      </w:r>
      <w:r w:rsidR="000C5B2C" w:rsidRPr="0009126B">
        <w:rPr>
          <w:rFonts w:ascii="Times New Roman" w:eastAsia="Times New Roman" w:hAnsi="Times New Roman" w:cs="Times New Roman"/>
          <w:sz w:val="24"/>
          <w:szCs w:val="24"/>
          <w:lang w:eastAsia="ru-RU"/>
        </w:rPr>
        <w:t>воображения фантазии</w:t>
      </w:r>
      <w:r w:rsidRPr="0009126B">
        <w:rPr>
          <w:rFonts w:ascii="Times New Roman" w:eastAsia="Times New Roman" w:hAnsi="Times New Roman" w:cs="Times New Roman"/>
          <w:sz w:val="24"/>
          <w:szCs w:val="24"/>
          <w:lang w:eastAsia="ru-RU"/>
        </w:rPr>
        <w:t>; инсценировки стихов, рассказов, сказок.</w:t>
      </w:r>
    </w:p>
    <w:p w:rsidR="001C63F2" w:rsidRPr="0009126B" w:rsidRDefault="000C5B2C" w:rsidP="001C63F2">
      <w:pPr>
        <w:spacing w:after="0" w:line="270" w:lineRule="atLeast"/>
        <w:ind w:firstLine="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b/>
          <w:bCs/>
          <w:sz w:val="24"/>
          <w:szCs w:val="24"/>
          <w:lang w:eastAsia="ru-RU"/>
        </w:rPr>
        <w:t>2.Музыкально-творческая</w:t>
      </w:r>
      <w:r w:rsidR="001C63F2" w:rsidRPr="0009126B">
        <w:rPr>
          <w:rFonts w:ascii="Times New Roman" w:eastAsia="Times New Roman" w:hAnsi="Times New Roman" w:cs="Times New Roman"/>
          <w:b/>
          <w:bCs/>
          <w:sz w:val="24"/>
          <w:szCs w:val="24"/>
          <w:lang w:eastAsia="ru-RU"/>
        </w:rPr>
        <w:t>.</w:t>
      </w:r>
      <w:r w:rsidR="001C63F2" w:rsidRPr="0009126B">
        <w:rPr>
          <w:rFonts w:ascii="Times New Roman" w:eastAsia="Times New Roman" w:hAnsi="Times New Roman" w:cs="Times New Roman"/>
          <w:sz w:val="24"/>
          <w:szCs w:val="24"/>
          <w:lang w:eastAsia="ru-RU"/>
        </w:rPr>
        <w:t> 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ощущения гармонии своего тела с окружающим миром, развитие свободы и выразительности телодвижений.</w:t>
      </w:r>
    </w:p>
    <w:p w:rsidR="001C63F2" w:rsidRPr="0009126B" w:rsidRDefault="001C63F2" w:rsidP="001C63F2">
      <w:pPr>
        <w:spacing w:after="0" w:line="270" w:lineRule="atLeast"/>
        <w:ind w:firstLine="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Содержит: упражнения на развитие двигательных способностей, ловкости и подвижности; игры на развитие чувства ритма и координации движений, пластической выразительности и музыкальности; музыкально-пластические импровизации.</w:t>
      </w:r>
    </w:p>
    <w:p w:rsidR="001C63F2" w:rsidRPr="0009126B" w:rsidRDefault="001C63F2" w:rsidP="001C63F2">
      <w:pPr>
        <w:spacing w:after="0" w:line="270" w:lineRule="atLeast"/>
        <w:ind w:firstLine="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b/>
          <w:bCs/>
          <w:sz w:val="24"/>
          <w:szCs w:val="24"/>
          <w:lang w:eastAsia="ru-RU"/>
        </w:rPr>
        <w:t>3.Художественно-речевая деятельность</w:t>
      </w:r>
      <w:r w:rsidRPr="0009126B">
        <w:rPr>
          <w:rFonts w:ascii="Times New Roman" w:eastAsia="Times New Roman" w:hAnsi="Times New Roman" w:cs="Times New Roman"/>
          <w:sz w:val="24"/>
          <w:szCs w:val="24"/>
          <w:lang w:eastAsia="ru-RU"/>
        </w:rPr>
        <w:t>. Объединяет игры и упражнения, направленные на совершенствование речевого дыхания, формирование правильной артикуляции, интонационной выразительности и логики речи, сохранение русского языка.</w:t>
      </w:r>
    </w:p>
    <w:p w:rsidR="001C63F2" w:rsidRPr="0009126B" w:rsidRDefault="001C63F2" w:rsidP="001C63F2">
      <w:pPr>
        <w:spacing w:after="0" w:line="270" w:lineRule="atLeast"/>
        <w:ind w:firstLine="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Содержание: упражнения на развитие речевого дыхания, дикции, артикуляционная гимнастика; игры, позволяющие сформировать интонационную выразительность речи (научиться пользоваться разными интонациями), расширить образный строй речи; игры и упражнения, направленные на совершенствование логики речи.</w:t>
      </w:r>
    </w:p>
    <w:p w:rsidR="001C63F2" w:rsidRPr="0009126B" w:rsidRDefault="001C63F2" w:rsidP="001C63F2">
      <w:pPr>
        <w:spacing w:after="0" w:line="270" w:lineRule="atLeast"/>
        <w:ind w:firstLine="708"/>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b/>
          <w:bCs/>
          <w:sz w:val="24"/>
          <w:szCs w:val="24"/>
          <w:lang w:eastAsia="ru-RU"/>
        </w:rPr>
        <w:t>4.Основы театральной культуры.</w:t>
      </w:r>
      <w:r w:rsidRPr="0009126B">
        <w:rPr>
          <w:rFonts w:ascii="Times New Roman" w:eastAsia="Times New Roman" w:hAnsi="Times New Roman" w:cs="Times New Roman"/>
          <w:sz w:val="24"/>
          <w:szCs w:val="24"/>
          <w:lang w:eastAsia="ru-RU"/>
        </w:rPr>
        <w:t> Призвано обеспечить условия для овладения дошкольниками элементарными знаниями</w:t>
      </w:r>
      <w:r w:rsidR="0060452B" w:rsidRPr="0009126B">
        <w:rPr>
          <w:rFonts w:ascii="Times New Roman" w:eastAsia="Times New Roman" w:hAnsi="Times New Roman" w:cs="Times New Roman"/>
          <w:sz w:val="24"/>
          <w:szCs w:val="24"/>
          <w:lang w:eastAsia="ru-RU"/>
        </w:rPr>
        <w:t xml:space="preserve"> о театральном искусстве:</w:t>
      </w:r>
    </w:p>
    <w:p w:rsidR="001C63F2" w:rsidRPr="0009126B" w:rsidRDefault="001C63F2" w:rsidP="001C63F2">
      <w:pPr>
        <w:numPr>
          <w:ilvl w:val="0"/>
          <w:numId w:val="5"/>
        </w:numPr>
        <w:spacing w:after="0" w:line="270" w:lineRule="atLeast"/>
        <w:ind w:left="1440" w:firstLine="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Что такое театр, театральное искусство;</w:t>
      </w:r>
    </w:p>
    <w:p w:rsidR="001C63F2" w:rsidRPr="0009126B" w:rsidRDefault="001C63F2" w:rsidP="001C63F2">
      <w:pPr>
        <w:numPr>
          <w:ilvl w:val="0"/>
          <w:numId w:val="5"/>
        </w:numPr>
        <w:spacing w:after="0" w:line="270" w:lineRule="atLeast"/>
        <w:ind w:left="1440" w:firstLine="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Какие представления бывают в театре;</w:t>
      </w:r>
    </w:p>
    <w:p w:rsidR="001C63F2" w:rsidRPr="0009126B" w:rsidRDefault="001C63F2" w:rsidP="001C63F2">
      <w:pPr>
        <w:numPr>
          <w:ilvl w:val="0"/>
          <w:numId w:val="5"/>
        </w:numPr>
        <w:spacing w:after="0" w:line="270" w:lineRule="atLeast"/>
        <w:ind w:left="1440" w:firstLine="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Кто такие актеры;</w:t>
      </w:r>
    </w:p>
    <w:p w:rsidR="001C63F2" w:rsidRPr="0009126B" w:rsidRDefault="001C63F2" w:rsidP="001C63F2">
      <w:pPr>
        <w:numPr>
          <w:ilvl w:val="0"/>
          <w:numId w:val="5"/>
        </w:numPr>
        <w:spacing w:after="0" w:line="270" w:lineRule="atLeast"/>
        <w:ind w:left="1440" w:firstLine="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Какие превращения происходят на сцене;</w:t>
      </w:r>
    </w:p>
    <w:p w:rsidR="001C63F2" w:rsidRPr="0009126B" w:rsidRDefault="001C63F2" w:rsidP="001C63F2">
      <w:pPr>
        <w:numPr>
          <w:ilvl w:val="0"/>
          <w:numId w:val="5"/>
        </w:numPr>
        <w:spacing w:after="0" w:line="270" w:lineRule="atLeast"/>
        <w:ind w:left="1440" w:firstLine="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Как вести себя в театре.</w:t>
      </w:r>
    </w:p>
    <w:p w:rsidR="00A84C41" w:rsidRPr="0009126B" w:rsidRDefault="001C63F2" w:rsidP="00A84C41">
      <w:pPr>
        <w:spacing w:after="0" w:line="270" w:lineRule="atLeast"/>
        <w:ind w:firstLine="708"/>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b/>
          <w:bCs/>
          <w:sz w:val="24"/>
          <w:szCs w:val="24"/>
          <w:lang w:eastAsia="ru-RU"/>
        </w:rPr>
        <w:t>5.Работа над спектаклем</w:t>
      </w:r>
      <w:r w:rsidRPr="0009126B">
        <w:rPr>
          <w:rFonts w:ascii="Times New Roman" w:eastAsia="Times New Roman" w:hAnsi="Times New Roman" w:cs="Times New Roman"/>
          <w:sz w:val="24"/>
          <w:szCs w:val="24"/>
          <w:lang w:eastAsia="ru-RU"/>
        </w:rPr>
        <w:t xml:space="preserve">. Базируется </w:t>
      </w:r>
      <w:r w:rsidR="000C5B2C" w:rsidRPr="0009126B">
        <w:rPr>
          <w:rFonts w:ascii="Times New Roman" w:eastAsia="Times New Roman" w:hAnsi="Times New Roman" w:cs="Times New Roman"/>
          <w:sz w:val="24"/>
          <w:szCs w:val="24"/>
          <w:lang w:eastAsia="ru-RU"/>
        </w:rPr>
        <w:t>на сценариях</w:t>
      </w:r>
      <w:r w:rsidRPr="0009126B">
        <w:rPr>
          <w:rFonts w:ascii="Times New Roman" w:eastAsia="Times New Roman" w:hAnsi="Times New Roman" w:cs="Times New Roman"/>
          <w:sz w:val="24"/>
          <w:szCs w:val="24"/>
          <w:lang w:eastAsia="ru-RU"/>
        </w:rPr>
        <w:t xml:space="preserve"> и включает в себя темы «Знакомство с пьесой» (совместное чтение) и «От этюдов к спектаклю» (выбор пьесы или инсценировки и обсуждение ее с детьми; работа над отдельными эпизодами в форме этюдов с импровизированным текстом; поиски музыкально-пластического решения отдельных эпизодов, постановка танцев; создание эскизов и декораций; репетиции отдельных картин и всей пьесы целиком; премьера спектакля; обсуждение его с детьми). К работе над спектаклем широко привлекаются родители (помощь в разучивании текста, п</w:t>
      </w:r>
      <w:r w:rsidR="00A84C41" w:rsidRPr="0009126B">
        <w:rPr>
          <w:rFonts w:ascii="Times New Roman" w:eastAsia="Times New Roman" w:hAnsi="Times New Roman" w:cs="Times New Roman"/>
          <w:sz w:val="24"/>
          <w:szCs w:val="24"/>
          <w:lang w:eastAsia="ru-RU"/>
        </w:rPr>
        <w:t>одготовке декораций, костюмов).</w:t>
      </w:r>
    </w:p>
    <w:p w:rsidR="00A84C41" w:rsidRPr="0009126B" w:rsidRDefault="00A84C41" w:rsidP="00A84C41">
      <w:pPr>
        <w:spacing w:after="0" w:line="270" w:lineRule="atLeast"/>
        <w:ind w:firstLine="708"/>
        <w:jc w:val="both"/>
        <w:rPr>
          <w:rFonts w:ascii="Times New Roman" w:eastAsia="Times New Roman" w:hAnsi="Times New Roman" w:cs="Times New Roman"/>
          <w:sz w:val="24"/>
          <w:szCs w:val="24"/>
          <w:lang w:eastAsia="ru-RU"/>
        </w:rPr>
      </w:pPr>
    </w:p>
    <w:p w:rsidR="00DE22B2" w:rsidRPr="0009126B" w:rsidRDefault="00C9174F" w:rsidP="00A84C41">
      <w:pPr>
        <w:spacing w:after="0" w:line="270" w:lineRule="atLeast"/>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6. </w:t>
      </w:r>
      <w:r w:rsidR="00115837" w:rsidRPr="0009126B">
        <w:rPr>
          <w:rFonts w:ascii="Times New Roman" w:eastAsia="Times New Roman" w:hAnsi="Times New Roman" w:cs="Times New Roman"/>
          <w:b/>
          <w:sz w:val="24"/>
          <w:szCs w:val="24"/>
          <w:lang w:eastAsia="ru-RU"/>
        </w:rPr>
        <w:t>Формы работы с детьми:</w:t>
      </w:r>
    </w:p>
    <w:p w:rsidR="00DE22B2" w:rsidRPr="0009126B" w:rsidRDefault="00DE22B2"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игра</w:t>
      </w:r>
    </w:p>
    <w:p w:rsidR="00DE22B2" w:rsidRPr="0009126B" w:rsidRDefault="00DE22B2"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 импровизация </w:t>
      </w:r>
    </w:p>
    <w:p w:rsidR="00DE22B2" w:rsidRPr="0009126B" w:rsidRDefault="00DE22B2"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инсценировки и драматизация</w:t>
      </w:r>
    </w:p>
    <w:p w:rsidR="00DE22B2" w:rsidRPr="0009126B" w:rsidRDefault="00DE22B2"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объяснение</w:t>
      </w:r>
    </w:p>
    <w:p w:rsidR="00DE22B2" w:rsidRPr="0009126B" w:rsidRDefault="00A8154E"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 </w:t>
      </w:r>
      <w:r w:rsidR="000C5B2C" w:rsidRPr="0009126B">
        <w:rPr>
          <w:rFonts w:ascii="Times New Roman" w:eastAsia="Times New Roman" w:hAnsi="Times New Roman" w:cs="Times New Roman"/>
          <w:sz w:val="24"/>
          <w:szCs w:val="24"/>
          <w:lang w:eastAsia="ru-RU"/>
        </w:rPr>
        <w:t>рассказ детей</w:t>
      </w:r>
    </w:p>
    <w:p w:rsidR="00DE22B2" w:rsidRPr="0009126B" w:rsidRDefault="00464C50"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чтение воспитателя</w:t>
      </w:r>
    </w:p>
    <w:p w:rsidR="00DE22B2" w:rsidRPr="0009126B" w:rsidRDefault="00DE22B2"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беседы</w:t>
      </w:r>
    </w:p>
    <w:p w:rsidR="00DE22B2" w:rsidRPr="0009126B" w:rsidRDefault="00DE22B2"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просмотр видеофильмов</w:t>
      </w:r>
    </w:p>
    <w:p w:rsidR="00DE22B2" w:rsidRPr="0009126B" w:rsidRDefault="00DE22B2"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разучивание произведений устного народного творчества</w:t>
      </w:r>
    </w:p>
    <w:p w:rsidR="00DE22B2" w:rsidRPr="0009126B" w:rsidRDefault="00DE22B2"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 обсуждение</w:t>
      </w:r>
    </w:p>
    <w:p w:rsidR="00DE22B2" w:rsidRPr="0009126B" w:rsidRDefault="00DE22B2"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наблюдения</w:t>
      </w:r>
    </w:p>
    <w:p w:rsidR="00DE22B2" w:rsidRPr="0009126B" w:rsidRDefault="00DE22B2"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словесные, настольные и подвижные игры.</w:t>
      </w:r>
    </w:p>
    <w:p w:rsidR="0060452B" w:rsidRPr="0009126B" w:rsidRDefault="00DE22B2" w:rsidP="00B16EB0">
      <w:pPr>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пантомимические этюды и упражнения.</w:t>
      </w:r>
    </w:p>
    <w:p w:rsidR="001C63F2" w:rsidRPr="0009126B" w:rsidRDefault="00C9174F" w:rsidP="00A84C41">
      <w:pPr>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7. </w:t>
      </w:r>
      <w:r w:rsidR="001C63F2" w:rsidRPr="0009126B">
        <w:rPr>
          <w:rFonts w:ascii="Times New Roman" w:eastAsia="Calibri" w:hAnsi="Times New Roman" w:cs="Times New Roman"/>
          <w:b/>
          <w:sz w:val="24"/>
          <w:szCs w:val="24"/>
        </w:rPr>
        <w:t>Рекомендации по работе над ролью:</w:t>
      </w:r>
    </w:p>
    <w:p w:rsidR="001C63F2" w:rsidRPr="0009126B" w:rsidRDefault="001C63F2" w:rsidP="00A8154E">
      <w:pPr>
        <w:pStyle w:val="a3"/>
        <w:numPr>
          <w:ilvl w:val="0"/>
          <w:numId w:val="6"/>
        </w:numPr>
        <w:tabs>
          <w:tab w:val="left" w:pos="10065"/>
        </w:tabs>
        <w:rPr>
          <w:rFonts w:ascii="Times New Roman" w:eastAsia="Calibri" w:hAnsi="Times New Roman" w:cs="Times New Roman"/>
          <w:sz w:val="24"/>
          <w:szCs w:val="24"/>
        </w:rPr>
      </w:pPr>
      <w:r w:rsidRPr="0009126B">
        <w:rPr>
          <w:rFonts w:ascii="Times New Roman" w:eastAsia="Calibri" w:hAnsi="Times New Roman" w:cs="Times New Roman"/>
          <w:sz w:val="24"/>
          <w:szCs w:val="24"/>
        </w:rPr>
        <w:t>составление словесного портрета героя;</w:t>
      </w:r>
    </w:p>
    <w:p w:rsidR="0060452B" w:rsidRPr="0009126B" w:rsidRDefault="001C63F2" w:rsidP="0060452B">
      <w:pPr>
        <w:pStyle w:val="a3"/>
        <w:numPr>
          <w:ilvl w:val="0"/>
          <w:numId w:val="6"/>
        </w:numPr>
        <w:tabs>
          <w:tab w:val="left" w:pos="10065"/>
        </w:tabs>
        <w:rPr>
          <w:rFonts w:ascii="Times New Roman" w:eastAsia="Calibri" w:hAnsi="Times New Roman" w:cs="Times New Roman"/>
          <w:sz w:val="24"/>
          <w:szCs w:val="24"/>
        </w:rPr>
      </w:pPr>
      <w:r w:rsidRPr="0009126B">
        <w:rPr>
          <w:rFonts w:ascii="Times New Roman" w:eastAsia="Calibri" w:hAnsi="Times New Roman" w:cs="Times New Roman"/>
          <w:sz w:val="24"/>
          <w:szCs w:val="24"/>
        </w:rPr>
        <w:t>фантазирование по поводу его дома, взаимоотношений с родителями, друзьями, придумывание его любимых блюд, занятий, игр;</w:t>
      </w:r>
    </w:p>
    <w:p w:rsidR="001C63F2" w:rsidRPr="0009126B" w:rsidRDefault="001C63F2" w:rsidP="0060452B">
      <w:pPr>
        <w:pStyle w:val="a3"/>
        <w:numPr>
          <w:ilvl w:val="0"/>
          <w:numId w:val="6"/>
        </w:numPr>
        <w:tabs>
          <w:tab w:val="left" w:pos="10065"/>
        </w:tabs>
        <w:rPr>
          <w:rFonts w:ascii="Times New Roman" w:eastAsia="Calibri" w:hAnsi="Times New Roman" w:cs="Times New Roman"/>
          <w:sz w:val="24"/>
          <w:szCs w:val="24"/>
        </w:rPr>
      </w:pPr>
      <w:r w:rsidRPr="0009126B">
        <w:rPr>
          <w:rFonts w:ascii="Times New Roman" w:eastAsia="Calibri" w:hAnsi="Times New Roman" w:cs="Times New Roman"/>
          <w:sz w:val="24"/>
          <w:szCs w:val="24"/>
        </w:rPr>
        <w:t>работа над сценической выразительностью: определение целесообразных   действий, движений, жестов персонажа,</w:t>
      </w:r>
      <w:r w:rsidR="000C5B2C" w:rsidRPr="0009126B">
        <w:rPr>
          <w:rFonts w:ascii="Times New Roman" w:eastAsia="Calibri" w:hAnsi="Times New Roman" w:cs="Times New Roman"/>
          <w:sz w:val="24"/>
          <w:szCs w:val="24"/>
        </w:rPr>
        <w:t xml:space="preserve"> места на сценической площадке, мимики</w:t>
      </w:r>
      <w:r w:rsidRPr="0009126B">
        <w:rPr>
          <w:rFonts w:ascii="Times New Roman" w:eastAsia="Calibri" w:hAnsi="Times New Roman" w:cs="Times New Roman"/>
          <w:sz w:val="24"/>
          <w:szCs w:val="24"/>
        </w:rPr>
        <w:t>, интонации;</w:t>
      </w:r>
    </w:p>
    <w:p w:rsidR="00EF1EE1" w:rsidRPr="0009126B" w:rsidRDefault="001C63F2" w:rsidP="000C5B2C">
      <w:pPr>
        <w:pStyle w:val="a3"/>
        <w:numPr>
          <w:ilvl w:val="0"/>
          <w:numId w:val="6"/>
        </w:numPr>
        <w:tabs>
          <w:tab w:val="left" w:pos="10065"/>
        </w:tabs>
        <w:rPr>
          <w:rFonts w:ascii="Times New Roman" w:eastAsia="Calibri" w:hAnsi="Times New Roman" w:cs="Times New Roman"/>
          <w:sz w:val="24"/>
          <w:szCs w:val="24"/>
        </w:rPr>
      </w:pPr>
      <w:r w:rsidRPr="0009126B">
        <w:rPr>
          <w:rFonts w:ascii="Times New Roman" w:eastAsia="Calibri" w:hAnsi="Times New Roman" w:cs="Times New Roman"/>
          <w:sz w:val="24"/>
          <w:szCs w:val="24"/>
        </w:rPr>
        <w:t>подготовка театрального костюма;</w:t>
      </w:r>
    </w:p>
    <w:p w:rsidR="001C63F2" w:rsidRPr="0009126B" w:rsidRDefault="00C9174F" w:rsidP="00A37F29">
      <w:pPr>
        <w:pStyle w:val="a3"/>
        <w:tabs>
          <w:tab w:val="left" w:pos="10065"/>
        </w:tabs>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8. </w:t>
      </w:r>
      <w:r w:rsidR="001C63F2" w:rsidRPr="0009126B">
        <w:rPr>
          <w:rFonts w:ascii="Times New Roman" w:eastAsia="Calibri" w:hAnsi="Times New Roman" w:cs="Times New Roman"/>
          <w:b/>
          <w:sz w:val="24"/>
          <w:szCs w:val="24"/>
        </w:rPr>
        <w:t>Правила драматизации:</w:t>
      </w:r>
    </w:p>
    <w:p w:rsidR="001C63F2" w:rsidRPr="0009126B" w:rsidRDefault="001C63F2" w:rsidP="001C63F2">
      <w:pPr>
        <w:tabs>
          <w:tab w:val="left" w:pos="10065"/>
        </w:tabs>
        <w:rPr>
          <w:rFonts w:ascii="Times New Roman" w:eastAsia="Calibri" w:hAnsi="Times New Roman" w:cs="Times New Roman"/>
          <w:sz w:val="24"/>
          <w:szCs w:val="24"/>
        </w:rPr>
      </w:pPr>
      <w:r w:rsidRPr="0009126B">
        <w:rPr>
          <w:rFonts w:ascii="Times New Roman" w:eastAsia="Calibri" w:hAnsi="Times New Roman" w:cs="Times New Roman"/>
          <w:i/>
          <w:sz w:val="24"/>
          <w:szCs w:val="24"/>
        </w:rPr>
        <w:t>Правило индивидуальности</w:t>
      </w:r>
      <w:r w:rsidRPr="0009126B">
        <w:rPr>
          <w:rFonts w:ascii="Times New Roman" w:eastAsia="Calibri" w:hAnsi="Times New Roman" w:cs="Times New Roman"/>
          <w:sz w:val="24"/>
          <w:szCs w:val="24"/>
        </w:rPr>
        <w:t>. Драматизация – это не просто пересказ сказки, в ней нет строго очерченных ролей с заранее выученным текстом.</w:t>
      </w:r>
    </w:p>
    <w:p w:rsidR="001C63F2" w:rsidRPr="0009126B" w:rsidRDefault="001C63F2" w:rsidP="001C63F2">
      <w:pPr>
        <w:tabs>
          <w:tab w:val="left" w:pos="10065"/>
        </w:tabs>
        <w:rPr>
          <w:rFonts w:ascii="Times New Roman" w:eastAsia="Calibri" w:hAnsi="Times New Roman" w:cs="Times New Roman"/>
          <w:sz w:val="24"/>
          <w:szCs w:val="24"/>
        </w:rPr>
      </w:pPr>
      <w:r w:rsidRPr="0009126B">
        <w:rPr>
          <w:rFonts w:ascii="Times New Roman" w:eastAsia="Calibri" w:hAnsi="Times New Roman" w:cs="Times New Roman"/>
          <w:sz w:val="24"/>
          <w:szCs w:val="24"/>
        </w:rPr>
        <w:t>Дети переживают за</w:t>
      </w:r>
      <w:r w:rsidR="007A64B4">
        <w:rPr>
          <w:rFonts w:ascii="Times New Roman" w:eastAsia="Calibri" w:hAnsi="Times New Roman" w:cs="Times New Roman"/>
          <w:sz w:val="24"/>
          <w:szCs w:val="24"/>
        </w:rPr>
        <w:t xml:space="preserve"> </w:t>
      </w:r>
      <w:r w:rsidRPr="0009126B">
        <w:rPr>
          <w:rFonts w:ascii="Times New Roman" w:eastAsia="Calibri" w:hAnsi="Times New Roman" w:cs="Times New Roman"/>
          <w:sz w:val="24"/>
          <w:szCs w:val="24"/>
        </w:rPr>
        <w:t>своего героя, действуют от его имени, привнося в персонаж свою личность. Именно поэтому герой, сыгранный одним ребенком, будет совсем не похож на героя, сыгранного другим ребенком. Да и один и тот же ребенок, играя во второй раз, может быть совсем другим.</w:t>
      </w:r>
    </w:p>
    <w:p w:rsidR="001C63F2" w:rsidRPr="0009126B" w:rsidRDefault="000C5B2C" w:rsidP="001C63F2">
      <w:pPr>
        <w:tabs>
          <w:tab w:val="left" w:pos="10065"/>
        </w:tabs>
        <w:rPr>
          <w:rFonts w:ascii="Times New Roman" w:eastAsia="Calibri" w:hAnsi="Times New Roman" w:cs="Times New Roman"/>
          <w:sz w:val="24"/>
          <w:szCs w:val="24"/>
        </w:rPr>
      </w:pPr>
      <w:r w:rsidRPr="0009126B">
        <w:rPr>
          <w:rFonts w:ascii="Times New Roman" w:eastAsia="Calibri" w:hAnsi="Times New Roman" w:cs="Times New Roman"/>
          <w:sz w:val="24"/>
          <w:szCs w:val="24"/>
        </w:rPr>
        <w:t>Проигрывание упражнений</w:t>
      </w:r>
      <w:r w:rsidR="001C63F2" w:rsidRPr="0009126B">
        <w:rPr>
          <w:rFonts w:ascii="Times New Roman" w:eastAsia="Calibri" w:hAnsi="Times New Roman" w:cs="Times New Roman"/>
          <w:sz w:val="24"/>
          <w:szCs w:val="24"/>
        </w:rPr>
        <w:t xml:space="preserve"> на изображение эмоций, черт характера, обсуждение и ответы на мои </w:t>
      </w:r>
      <w:r w:rsidRPr="0009126B">
        <w:rPr>
          <w:rFonts w:ascii="Times New Roman" w:eastAsia="Calibri" w:hAnsi="Times New Roman" w:cs="Times New Roman"/>
          <w:sz w:val="24"/>
          <w:szCs w:val="24"/>
        </w:rPr>
        <w:t>вопросы являются</w:t>
      </w:r>
      <w:r w:rsidR="001C63F2" w:rsidRPr="0009126B">
        <w:rPr>
          <w:rFonts w:ascii="Times New Roman" w:eastAsia="Calibri" w:hAnsi="Times New Roman" w:cs="Times New Roman"/>
          <w:sz w:val="24"/>
          <w:szCs w:val="24"/>
        </w:rPr>
        <w:t xml:space="preserve"> необходимой подготовкой к драматизации, к «проживанию» за другого, но по-своему.</w:t>
      </w:r>
    </w:p>
    <w:p w:rsidR="001C63F2" w:rsidRPr="0009126B" w:rsidRDefault="001C63F2" w:rsidP="001C63F2">
      <w:pPr>
        <w:tabs>
          <w:tab w:val="left" w:pos="10065"/>
        </w:tabs>
        <w:rPr>
          <w:rFonts w:ascii="Times New Roman" w:eastAsia="Calibri" w:hAnsi="Times New Roman" w:cs="Times New Roman"/>
          <w:sz w:val="24"/>
          <w:szCs w:val="24"/>
        </w:rPr>
      </w:pPr>
      <w:r w:rsidRPr="0009126B">
        <w:rPr>
          <w:rFonts w:ascii="Times New Roman" w:eastAsia="Calibri" w:hAnsi="Times New Roman" w:cs="Times New Roman"/>
          <w:i/>
          <w:sz w:val="24"/>
          <w:szCs w:val="24"/>
        </w:rPr>
        <w:t>Правило всеобщего участия</w:t>
      </w:r>
      <w:r w:rsidRPr="0009126B">
        <w:rPr>
          <w:rFonts w:ascii="Times New Roman" w:eastAsia="Calibri" w:hAnsi="Times New Roman" w:cs="Times New Roman"/>
          <w:b/>
          <w:i/>
          <w:sz w:val="24"/>
          <w:szCs w:val="24"/>
        </w:rPr>
        <w:t xml:space="preserve">. </w:t>
      </w:r>
      <w:r w:rsidRPr="0009126B">
        <w:rPr>
          <w:rFonts w:ascii="Times New Roman" w:eastAsia="Calibri" w:hAnsi="Times New Roman" w:cs="Times New Roman"/>
          <w:sz w:val="24"/>
          <w:szCs w:val="24"/>
        </w:rPr>
        <w:t>В драматизации участвуют все дети.</w:t>
      </w:r>
    </w:p>
    <w:p w:rsidR="0060452B" w:rsidRPr="0009126B" w:rsidRDefault="001C63F2" w:rsidP="001C63F2">
      <w:pPr>
        <w:tabs>
          <w:tab w:val="left" w:pos="10065"/>
        </w:tabs>
        <w:rPr>
          <w:rFonts w:ascii="Times New Roman" w:eastAsia="Calibri" w:hAnsi="Times New Roman" w:cs="Times New Roman"/>
          <w:sz w:val="24"/>
          <w:szCs w:val="24"/>
        </w:rPr>
      </w:pPr>
      <w:r w:rsidRPr="0009126B">
        <w:rPr>
          <w:rFonts w:ascii="Times New Roman" w:eastAsia="Calibri" w:hAnsi="Times New Roman" w:cs="Times New Roman"/>
          <w:sz w:val="24"/>
          <w:szCs w:val="24"/>
        </w:rPr>
        <w:t>Если не хватает ролей для изображения людей, зверей, то активными участниками спектакля могут стать деревья, кусты, ветер, избушка и т.д., которые могут помогать героям сказки, могут мешать, а могут передавать и усиливать настроение главных героев</w:t>
      </w:r>
    </w:p>
    <w:p w:rsidR="001C63F2" w:rsidRPr="0009126B" w:rsidRDefault="001C63F2" w:rsidP="001C63F2">
      <w:pPr>
        <w:tabs>
          <w:tab w:val="left" w:pos="10065"/>
        </w:tabs>
        <w:rPr>
          <w:rFonts w:ascii="Times New Roman" w:eastAsia="Calibri" w:hAnsi="Times New Roman" w:cs="Times New Roman"/>
          <w:sz w:val="24"/>
          <w:szCs w:val="24"/>
        </w:rPr>
      </w:pPr>
      <w:r w:rsidRPr="0009126B">
        <w:rPr>
          <w:rFonts w:ascii="Times New Roman" w:eastAsia="Calibri" w:hAnsi="Times New Roman" w:cs="Times New Roman"/>
          <w:i/>
          <w:sz w:val="24"/>
          <w:szCs w:val="24"/>
        </w:rPr>
        <w:t xml:space="preserve"> Правило помогающих вопросов</w:t>
      </w:r>
      <w:r w:rsidRPr="0009126B">
        <w:rPr>
          <w:rFonts w:ascii="Times New Roman" w:eastAsia="Calibri" w:hAnsi="Times New Roman" w:cs="Times New Roman"/>
          <w:sz w:val="24"/>
          <w:szCs w:val="24"/>
        </w:rPr>
        <w:t xml:space="preserve">. Для облегчения проигрывания той или иной роли после знакомства со сказкой и перед ее проигрыванием мы с </w:t>
      </w:r>
      <w:r w:rsidR="000C5B2C" w:rsidRPr="0009126B">
        <w:rPr>
          <w:rFonts w:ascii="Times New Roman" w:eastAsia="Calibri" w:hAnsi="Times New Roman" w:cs="Times New Roman"/>
          <w:sz w:val="24"/>
          <w:szCs w:val="24"/>
        </w:rPr>
        <w:t>детьми обсуждаем</w:t>
      </w:r>
      <w:r w:rsidRPr="0009126B">
        <w:rPr>
          <w:rFonts w:ascii="Times New Roman" w:eastAsia="Calibri" w:hAnsi="Times New Roman" w:cs="Times New Roman"/>
          <w:sz w:val="24"/>
          <w:szCs w:val="24"/>
        </w:rPr>
        <w:t xml:space="preserve">, «проговариваем» каждую роль. В </w:t>
      </w:r>
      <w:r w:rsidR="000C5B2C" w:rsidRPr="0009126B">
        <w:rPr>
          <w:rFonts w:ascii="Times New Roman" w:eastAsia="Calibri" w:hAnsi="Times New Roman" w:cs="Times New Roman"/>
          <w:sz w:val="24"/>
          <w:szCs w:val="24"/>
        </w:rPr>
        <w:t>этом помогают</w:t>
      </w:r>
      <w:r w:rsidRPr="0009126B">
        <w:rPr>
          <w:rFonts w:ascii="Times New Roman" w:eastAsia="Calibri" w:hAnsi="Times New Roman" w:cs="Times New Roman"/>
          <w:sz w:val="24"/>
          <w:szCs w:val="24"/>
        </w:rPr>
        <w:t xml:space="preserve"> вопросы детям: что ты хочешь делать? Что тебе мешает в этом? Что поможет сделать это? Что чувствует твой персонаж? Какой он? О чем мечтает? Что он хочет сказать?</w:t>
      </w:r>
    </w:p>
    <w:p w:rsidR="00A8154E" w:rsidRPr="0009126B" w:rsidRDefault="001C63F2" w:rsidP="000C5B2C">
      <w:pPr>
        <w:tabs>
          <w:tab w:val="left" w:pos="10065"/>
        </w:tabs>
        <w:rPr>
          <w:rFonts w:ascii="Times New Roman" w:eastAsia="Calibri" w:hAnsi="Times New Roman" w:cs="Times New Roman"/>
          <w:sz w:val="24"/>
          <w:szCs w:val="24"/>
        </w:rPr>
      </w:pPr>
      <w:r w:rsidRPr="0009126B">
        <w:rPr>
          <w:rFonts w:ascii="Times New Roman" w:eastAsia="Calibri" w:hAnsi="Times New Roman" w:cs="Times New Roman"/>
          <w:i/>
          <w:sz w:val="24"/>
          <w:szCs w:val="24"/>
        </w:rPr>
        <w:t>Правило обратной связи</w:t>
      </w:r>
      <w:r w:rsidRPr="0009126B">
        <w:rPr>
          <w:rFonts w:ascii="Times New Roman" w:eastAsia="Calibri" w:hAnsi="Times New Roman" w:cs="Times New Roman"/>
          <w:b/>
          <w:i/>
          <w:sz w:val="24"/>
          <w:szCs w:val="24"/>
        </w:rPr>
        <w:t>.</w:t>
      </w:r>
      <w:r w:rsidRPr="0009126B">
        <w:rPr>
          <w:rFonts w:ascii="Times New Roman" w:eastAsia="Calibri" w:hAnsi="Times New Roman" w:cs="Times New Roman"/>
          <w:sz w:val="24"/>
          <w:szCs w:val="24"/>
        </w:rPr>
        <w:t xml:space="preserve"> После проигрывания сказки проходит ее обсуждение: Какие чувства ты испытывал во время спектакля? Чье поведение, чьи поступки тебе понравились? Почему? Кто тебе больше всего помог в игре? Кого ты</w:t>
      </w:r>
      <w:r w:rsidR="000C5B2C" w:rsidRPr="0009126B">
        <w:rPr>
          <w:rFonts w:ascii="Times New Roman" w:eastAsia="Calibri" w:hAnsi="Times New Roman" w:cs="Times New Roman"/>
          <w:sz w:val="24"/>
          <w:szCs w:val="24"/>
        </w:rPr>
        <w:t xml:space="preserve"> хочешь теперь сыграть? Почему?</w:t>
      </w:r>
    </w:p>
    <w:p w:rsidR="002C3A3D" w:rsidRPr="0009126B" w:rsidRDefault="002C3A3D" w:rsidP="002C3A3D">
      <w:pPr>
        <w:shd w:val="clear" w:color="auto" w:fill="FFFFFF"/>
        <w:spacing w:before="225" w:after="225" w:line="315" w:lineRule="atLeast"/>
        <w:rPr>
          <w:rFonts w:ascii="Times New Roman" w:eastAsia="Times New Roman" w:hAnsi="Times New Roman" w:cs="Times New Roman"/>
          <w:sz w:val="24"/>
          <w:szCs w:val="24"/>
          <w:lang w:eastAsia="ru-RU"/>
        </w:rPr>
      </w:pPr>
    </w:p>
    <w:p w:rsidR="003A037E" w:rsidRPr="0009126B" w:rsidRDefault="005F51B6" w:rsidP="005F51B6">
      <w:pPr>
        <w:shd w:val="clear" w:color="auto" w:fill="FFFFFF"/>
        <w:spacing w:before="225" w:after="225" w:line="31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00A8154E" w:rsidRPr="0009126B">
        <w:rPr>
          <w:rFonts w:ascii="Times New Roman" w:eastAsia="Times New Roman" w:hAnsi="Times New Roman" w:cs="Times New Roman"/>
          <w:b/>
          <w:sz w:val="24"/>
          <w:szCs w:val="24"/>
          <w:lang w:eastAsia="ru-RU"/>
        </w:rPr>
        <w:t>Режим работы кружка:</w:t>
      </w:r>
    </w:p>
    <w:tbl>
      <w:tblPr>
        <w:tblStyle w:val="a4"/>
        <w:tblW w:w="0" w:type="auto"/>
        <w:jc w:val="center"/>
        <w:tblLook w:val="04A0"/>
      </w:tblPr>
      <w:tblGrid>
        <w:gridCol w:w="3521"/>
        <w:gridCol w:w="3521"/>
      </w:tblGrid>
      <w:tr w:rsidR="00A8154E" w:rsidRPr="0009126B" w:rsidTr="00B16EB0">
        <w:trPr>
          <w:jc w:val="center"/>
        </w:trPr>
        <w:tc>
          <w:tcPr>
            <w:tcW w:w="3521" w:type="dxa"/>
          </w:tcPr>
          <w:p w:rsidR="00A8154E" w:rsidRPr="0009126B" w:rsidRDefault="00A8154E" w:rsidP="003A037E">
            <w:pPr>
              <w:spacing w:before="225" w:after="225"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День недели</w:t>
            </w:r>
          </w:p>
        </w:tc>
        <w:tc>
          <w:tcPr>
            <w:tcW w:w="3521" w:type="dxa"/>
          </w:tcPr>
          <w:p w:rsidR="00A8154E" w:rsidRPr="0009126B" w:rsidRDefault="00A8154E" w:rsidP="003A037E">
            <w:pPr>
              <w:spacing w:before="225" w:after="225"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Время в режиме дня</w:t>
            </w:r>
          </w:p>
        </w:tc>
      </w:tr>
      <w:tr w:rsidR="00A8154E" w:rsidRPr="0009126B" w:rsidTr="00B16EB0">
        <w:trPr>
          <w:jc w:val="center"/>
        </w:trPr>
        <w:tc>
          <w:tcPr>
            <w:tcW w:w="3521" w:type="dxa"/>
          </w:tcPr>
          <w:p w:rsidR="00A8154E" w:rsidRPr="0009126B" w:rsidRDefault="000C5B2C" w:rsidP="003A037E">
            <w:pPr>
              <w:spacing w:before="225" w:after="225"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Четверг</w:t>
            </w:r>
          </w:p>
        </w:tc>
        <w:tc>
          <w:tcPr>
            <w:tcW w:w="3521" w:type="dxa"/>
          </w:tcPr>
          <w:p w:rsidR="00A8154E" w:rsidRPr="0009126B" w:rsidRDefault="000C5B2C" w:rsidP="003A037E">
            <w:pPr>
              <w:spacing w:before="225" w:after="225"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15</w:t>
            </w:r>
            <w:r w:rsidR="001C3B39" w:rsidRPr="0009126B">
              <w:rPr>
                <w:rFonts w:ascii="Times New Roman" w:eastAsia="Times New Roman" w:hAnsi="Times New Roman" w:cs="Times New Roman"/>
                <w:sz w:val="24"/>
                <w:szCs w:val="24"/>
                <w:lang w:eastAsia="ru-RU"/>
              </w:rPr>
              <w:t>.30</w:t>
            </w:r>
            <w:r w:rsidRPr="0009126B">
              <w:rPr>
                <w:rFonts w:ascii="Times New Roman" w:eastAsia="Times New Roman" w:hAnsi="Times New Roman" w:cs="Times New Roman"/>
                <w:sz w:val="24"/>
                <w:szCs w:val="24"/>
                <w:lang w:eastAsia="ru-RU"/>
              </w:rPr>
              <w:t>- 15</w:t>
            </w:r>
            <w:r w:rsidR="0095776B" w:rsidRPr="0009126B">
              <w:rPr>
                <w:rFonts w:ascii="Times New Roman" w:eastAsia="Times New Roman" w:hAnsi="Times New Roman" w:cs="Times New Roman"/>
                <w:sz w:val="24"/>
                <w:szCs w:val="24"/>
                <w:lang w:eastAsia="ru-RU"/>
              </w:rPr>
              <w:t>.55</w:t>
            </w:r>
          </w:p>
        </w:tc>
      </w:tr>
    </w:tbl>
    <w:p w:rsidR="0060452B" w:rsidRPr="0009126B" w:rsidRDefault="0060452B" w:rsidP="0079092C">
      <w:pPr>
        <w:shd w:val="clear" w:color="auto" w:fill="FFFFFF"/>
        <w:spacing w:before="225" w:after="225"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Максимальный об</w:t>
      </w:r>
      <w:r w:rsidR="00B16EB0" w:rsidRPr="0009126B">
        <w:rPr>
          <w:rFonts w:ascii="Times New Roman" w:eastAsia="Times New Roman" w:hAnsi="Times New Roman" w:cs="Times New Roman"/>
          <w:sz w:val="24"/>
          <w:szCs w:val="24"/>
          <w:lang w:eastAsia="ru-RU"/>
        </w:rPr>
        <w:t xml:space="preserve">ъем образовательной нагрузки: </w:t>
      </w:r>
      <w:r w:rsidR="0095776B" w:rsidRPr="0009126B">
        <w:rPr>
          <w:rFonts w:ascii="Times New Roman" w:eastAsia="Times New Roman" w:hAnsi="Times New Roman" w:cs="Times New Roman"/>
          <w:sz w:val="24"/>
          <w:szCs w:val="24"/>
          <w:lang w:eastAsia="ru-RU"/>
        </w:rPr>
        <w:t>25</w:t>
      </w:r>
      <w:r w:rsidRPr="0009126B">
        <w:rPr>
          <w:rFonts w:ascii="Times New Roman" w:eastAsia="Times New Roman" w:hAnsi="Times New Roman" w:cs="Times New Roman"/>
          <w:sz w:val="24"/>
          <w:szCs w:val="24"/>
          <w:lang w:eastAsia="ru-RU"/>
        </w:rPr>
        <w:t xml:space="preserve"> мин.</w:t>
      </w:r>
      <w:r w:rsidR="007A64B4">
        <w:rPr>
          <w:rFonts w:ascii="Times New Roman" w:eastAsia="Times New Roman" w:hAnsi="Times New Roman" w:cs="Times New Roman"/>
          <w:sz w:val="24"/>
          <w:szCs w:val="24"/>
          <w:lang w:eastAsia="ru-RU"/>
        </w:rPr>
        <w:t xml:space="preserve"> </w:t>
      </w:r>
      <w:r w:rsidR="00916C00" w:rsidRPr="0009126B">
        <w:rPr>
          <w:rFonts w:ascii="Times New Roman" w:eastAsia="Times New Roman" w:hAnsi="Times New Roman" w:cs="Times New Roman"/>
          <w:sz w:val="24"/>
          <w:szCs w:val="24"/>
          <w:lang w:eastAsia="ru-RU"/>
        </w:rPr>
        <w:t>Общее количество занятий в год –</w:t>
      </w:r>
      <w:r w:rsidR="00B278F4" w:rsidRPr="0009126B">
        <w:rPr>
          <w:rFonts w:ascii="Times New Roman" w:eastAsia="Times New Roman" w:hAnsi="Times New Roman" w:cs="Times New Roman"/>
          <w:sz w:val="24"/>
          <w:szCs w:val="24"/>
          <w:lang w:eastAsia="ru-RU"/>
        </w:rPr>
        <w:t xml:space="preserve"> 36</w:t>
      </w:r>
      <w:r w:rsidR="00916C00" w:rsidRPr="0009126B">
        <w:rPr>
          <w:rFonts w:ascii="Times New Roman" w:eastAsia="Times New Roman" w:hAnsi="Times New Roman" w:cs="Times New Roman"/>
          <w:sz w:val="24"/>
          <w:szCs w:val="24"/>
          <w:lang w:eastAsia="ru-RU"/>
        </w:rPr>
        <w:t xml:space="preserve"> Занятие проводит </w:t>
      </w:r>
      <w:r w:rsidR="002E797D">
        <w:rPr>
          <w:rFonts w:ascii="Times New Roman" w:eastAsia="Times New Roman" w:hAnsi="Times New Roman" w:cs="Times New Roman"/>
          <w:sz w:val="24"/>
          <w:szCs w:val="24"/>
          <w:lang w:eastAsia="ru-RU"/>
        </w:rPr>
        <w:t>Мамхягова З.А.</w:t>
      </w:r>
    </w:p>
    <w:p w:rsidR="003A037E" w:rsidRPr="0009126B" w:rsidRDefault="005F51B6" w:rsidP="00F300F6">
      <w:pPr>
        <w:shd w:val="clear" w:color="auto" w:fill="FFFFFF"/>
        <w:spacing w:before="225" w:after="225" w:line="31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10. </w:t>
      </w:r>
      <w:r w:rsidR="00A8154E" w:rsidRPr="0009126B">
        <w:rPr>
          <w:rFonts w:ascii="Times New Roman" w:eastAsia="Times New Roman" w:hAnsi="Times New Roman" w:cs="Times New Roman"/>
          <w:b/>
          <w:sz w:val="24"/>
          <w:szCs w:val="24"/>
          <w:lang w:eastAsia="ru-RU"/>
        </w:rPr>
        <w:t>Интеграция образовательных областей:</w:t>
      </w:r>
    </w:p>
    <w:p w:rsidR="0079092C" w:rsidRPr="0009126B" w:rsidRDefault="00916C00" w:rsidP="0079092C">
      <w:pPr>
        <w:widowControl w:val="0"/>
        <w:autoSpaceDE w:val="0"/>
        <w:autoSpaceDN w:val="0"/>
        <w:adjustRightInd w:val="0"/>
        <w:spacing w:line="240" w:lineRule="auto"/>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i/>
          <w:sz w:val="24"/>
          <w:szCs w:val="24"/>
          <w:lang w:eastAsia="ru-RU"/>
        </w:rPr>
        <w:t>«Художественно-эстетическое</w:t>
      </w:r>
      <w:r w:rsidR="00C94118" w:rsidRPr="0009126B">
        <w:rPr>
          <w:rFonts w:ascii="Times New Roman" w:eastAsia="Times New Roman" w:hAnsi="Times New Roman" w:cs="Times New Roman"/>
          <w:i/>
          <w:sz w:val="24"/>
          <w:szCs w:val="24"/>
          <w:lang w:eastAsia="ru-RU"/>
        </w:rPr>
        <w:t>»,</w:t>
      </w:r>
      <w:r w:rsidR="00C94118" w:rsidRPr="0009126B">
        <w:rPr>
          <w:rFonts w:ascii="Times New Roman" w:eastAsia="Times New Roman" w:hAnsi="Times New Roman" w:cs="Times New Roman"/>
          <w:sz w:val="24"/>
          <w:szCs w:val="24"/>
          <w:lang w:eastAsia="ru-RU"/>
        </w:rPr>
        <w:t xml:space="preserve"> где дети знакомятся с иллюстрациями близкими по содержанию, с</w:t>
      </w:r>
      <w:r w:rsidR="007660E4" w:rsidRPr="0009126B">
        <w:rPr>
          <w:rFonts w:ascii="Times New Roman" w:eastAsia="Times New Roman" w:hAnsi="Times New Roman" w:cs="Times New Roman"/>
          <w:sz w:val="24"/>
          <w:szCs w:val="24"/>
          <w:lang w:eastAsia="ru-RU"/>
        </w:rPr>
        <w:t>южету спектакля. Знакомятся с музыкой к очередному спектаклю, отмечают характер музыки, дающий полный характер героя, и его образ, осваивают различные танцы, разучивают песни.</w:t>
      </w:r>
    </w:p>
    <w:p w:rsidR="00C94118" w:rsidRPr="0009126B" w:rsidRDefault="00916C00" w:rsidP="0079092C">
      <w:pPr>
        <w:widowControl w:val="0"/>
        <w:autoSpaceDE w:val="0"/>
        <w:autoSpaceDN w:val="0"/>
        <w:adjustRightInd w:val="0"/>
        <w:spacing w:line="240" w:lineRule="auto"/>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i/>
          <w:sz w:val="24"/>
          <w:szCs w:val="24"/>
          <w:lang w:eastAsia="ru-RU"/>
        </w:rPr>
        <w:t>«Познавательное</w:t>
      </w:r>
      <w:r w:rsidR="00C94118" w:rsidRPr="0009126B">
        <w:rPr>
          <w:rFonts w:ascii="Times New Roman" w:eastAsia="Times New Roman" w:hAnsi="Times New Roman" w:cs="Times New Roman"/>
          <w:i/>
          <w:sz w:val="24"/>
          <w:szCs w:val="24"/>
          <w:lang w:eastAsia="ru-RU"/>
        </w:rPr>
        <w:t>»,</w:t>
      </w:r>
      <w:r w:rsidR="00C94118" w:rsidRPr="0009126B">
        <w:rPr>
          <w:rFonts w:ascii="Times New Roman" w:eastAsia="Times New Roman" w:hAnsi="Times New Roman" w:cs="Times New Roman"/>
          <w:sz w:val="24"/>
          <w:szCs w:val="24"/>
          <w:lang w:eastAsia="ru-RU"/>
        </w:rPr>
        <w:t xml:space="preserve"> где дети знакомятся с предметами ближайшего окружения, культурой, бытом и </w:t>
      </w:r>
      <w:r w:rsidRPr="0009126B">
        <w:rPr>
          <w:rFonts w:ascii="Times New Roman" w:eastAsia="Times New Roman" w:hAnsi="Times New Roman" w:cs="Times New Roman"/>
          <w:sz w:val="24"/>
          <w:szCs w:val="24"/>
          <w:lang w:eastAsia="ru-RU"/>
        </w:rPr>
        <w:t>традициями, музыкой, танцами, к спектаклю</w:t>
      </w:r>
      <w:r w:rsidR="00C94118" w:rsidRPr="0009126B">
        <w:rPr>
          <w:rFonts w:ascii="Times New Roman" w:eastAsia="Times New Roman" w:hAnsi="Times New Roman" w:cs="Times New Roman"/>
          <w:sz w:val="24"/>
          <w:szCs w:val="24"/>
          <w:lang w:eastAsia="ru-RU"/>
        </w:rPr>
        <w:t xml:space="preserve"> что послужит </w:t>
      </w:r>
      <w:r w:rsidRPr="0009126B">
        <w:rPr>
          <w:rFonts w:ascii="Times New Roman" w:eastAsia="Times New Roman" w:hAnsi="Times New Roman" w:cs="Times New Roman"/>
          <w:sz w:val="24"/>
          <w:szCs w:val="24"/>
          <w:lang w:eastAsia="ru-RU"/>
        </w:rPr>
        <w:t>материалом,</w:t>
      </w:r>
      <w:r w:rsidR="00C94118" w:rsidRPr="0009126B">
        <w:rPr>
          <w:rFonts w:ascii="Times New Roman" w:eastAsia="Times New Roman" w:hAnsi="Times New Roman" w:cs="Times New Roman"/>
          <w:sz w:val="24"/>
          <w:szCs w:val="24"/>
          <w:lang w:eastAsia="ru-RU"/>
        </w:rPr>
        <w:t xml:space="preserve"> входящим в театрализованные игры и спектакли.</w:t>
      </w:r>
    </w:p>
    <w:p w:rsidR="00C94118" w:rsidRPr="0009126B" w:rsidRDefault="00916C00" w:rsidP="0079092C">
      <w:pPr>
        <w:spacing w:after="0" w:line="240" w:lineRule="auto"/>
        <w:ind w:firstLine="851"/>
        <w:contextualSpacing/>
        <w:rPr>
          <w:rFonts w:ascii="Times New Roman" w:eastAsia="Lucida Sans Unicode" w:hAnsi="Times New Roman" w:cs="Times New Roman"/>
          <w:sz w:val="24"/>
          <w:szCs w:val="24"/>
          <w:lang w:bidi="en-US"/>
        </w:rPr>
      </w:pPr>
      <w:r w:rsidRPr="0009126B">
        <w:rPr>
          <w:rFonts w:ascii="Times New Roman" w:eastAsia="Times New Roman" w:hAnsi="Times New Roman" w:cs="Times New Roman"/>
          <w:i/>
          <w:sz w:val="24"/>
          <w:szCs w:val="24"/>
          <w:lang w:eastAsia="ru-RU"/>
        </w:rPr>
        <w:t>«Речевое</w:t>
      </w:r>
      <w:r w:rsidR="00C94118" w:rsidRPr="0009126B">
        <w:rPr>
          <w:rFonts w:ascii="Times New Roman" w:eastAsia="Times New Roman" w:hAnsi="Times New Roman" w:cs="Times New Roman"/>
          <w:i/>
          <w:sz w:val="24"/>
          <w:szCs w:val="24"/>
          <w:lang w:eastAsia="ru-RU"/>
        </w:rPr>
        <w:t>»</w:t>
      </w:r>
      <w:r w:rsidR="00C94118" w:rsidRPr="0009126B">
        <w:rPr>
          <w:rFonts w:ascii="Times New Roman" w:eastAsia="Times New Roman" w:hAnsi="Times New Roman" w:cs="Times New Roman"/>
          <w:sz w:val="24"/>
          <w:szCs w:val="24"/>
          <w:lang w:eastAsia="ru-RU"/>
        </w:rPr>
        <w:t xml:space="preserve"> где дети </w:t>
      </w:r>
      <w:r w:rsidR="007660E4" w:rsidRPr="0009126B">
        <w:rPr>
          <w:rFonts w:ascii="Times New Roman" w:eastAsia="Times New Roman" w:hAnsi="Times New Roman" w:cs="Times New Roman"/>
          <w:sz w:val="24"/>
          <w:szCs w:val="24"/>
          <w:lang w:eastAsia="ru-RU"/>
        </w:rPr>
        <w:t>знакомятся с литературными произведениями, которые будут использованы в постановках спектаклей, игр, занятий, праздников, и самостоятельной театрализованной деятельности. И</w:t>
      </w:r>
      <w:r w:rsidR="00C94118" w:rsidRPr="0009126B">
        <w:rPr>
          <w:rFonts w:ascii="Times New Roman" w:eastAsia="Times New Roman" w:hAnsi="Times New Roman" w:cs="Times New Roman"/>
          <w:sz w:val="24"/>
          <w:szCs w:val="24"/>
          <w:lang w:eastAsia="ru-RU"/>
        </w:rPr>
        <w:t>спользуют скороговорки, чистоговорки, потешки. Развивается четкая дикция.</w:t>
      </w:r>
    </w:p>
    <w:p w:rsidR="00C94118" w:rsidRPr="0009126B" w:rsidRDefault="00916C00" w:rsidP="0079092C">
      <w:pPr>
        <w:shd w:val="clear" w:color="auto" w:fill="FFFFFF"/>
        <w:spacing w:before="225" w:after="225" w:line="315" w:lineRule="atLeast"/>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i/>
          <w:sz w:val="24"/>
          <w:szCs w:val="24"/>
          <w:lang w:eastAsia="ru-RU"/>
        </w:rPr>
        <w:t>«Физическое</w:t>
      </w:r>
      <w:r w:rsidR="00C94118" w:rsidRPr="0009126B">
        <w:rPr>
          <w:rFonts w:ascii="Times New Roman" w:eastAsia="Times New Roman" w:hAnsi="Times New Roman" w:cs="Times New Roman"/>
          <w:i/>
          <w:sz w:val="24"/>
          <w:szCs w:val="24"/>
          <w:lang w:eastAsia="ru-RU"/>
        </w:rPr>
        <w:t>»</w:t>
      </w:r>
      <w:r w:rsidR="00C94118" w:rsidRPr="0009126B">
        <w:rPr>
          <w:rFonts w:ascii="Times New Roman" w:eastAsia="Times New Roman" w:hAnsi="Times New Roman" w:cs="Times New Roman"/>
          <w:sz w:val="24"/>
          <w:szCs w:val="24"/>
          <w:lang w:eastAsia="ru-RU"/>
        </w:rPr>
        <w:t xml:space="preserve"> использование подвижных-сюжетных игр.</w:t>
      </w:r>
    </w:p>
    <w:p w:rsidR="003D3BE6" w:rsidRPr="0009126B" w:rsidRDefault="00916C00" w:rsidP="0079092C">
      <w:pPr>
        <w:shd w:val="clear" w:color="auto" w:fill="FFFFFF"/>
        <w:spacing w:before="225" w:after="225" w:line="315" w:lineRule="atLeast"/>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i/>
          <w:sz w:val="24"/>
          <w:szCs w:val="24"/>
          <w:lang w:eastAsia="ru-RU"/>
        </w:rPr>
        <w:t>«Социально-коммуникативное</w:t>
      </w:r>
      <w:r w:rsidR="003A037E" w:rsidRPr="0009126B">
        <w:rPr>
          <w:rFonts w:ascii="Times New Roman" w:eastAsia="Times New Roman" w:hAnsi="Times New Roman" w:cs="Times New Roman"/>
          <w:i/>
          <w:sz w:val="24"/>
          <w:szCs w:val="24"/>
          <w:lang w:eastAsia="ru-RU"/>
        </w:rPr>
        <w:t>»</w:t>
      </w:r>
      <w:r w:rsidR="007660E4" w:rsidRPr="0009126B">
        <w:rPr>
          <w:rFonts w:ascii="Times New Roman" w:eastAsia="Times New Roman" w:hAnsi="Times New Roman" w:cs="Times New Roman"/>
          <w:sz w:val="24"/>
          <w:szCs w:val="24"/>
          <w:lang w:eastAsia="ru-RU"/>
        </w:rPr>
        <w:t>участие в спектаклях, подготовка к ним. Дети приучаются к порядку: убирают помещение после занятий, расставляют все по местам в театральном кружке и после художественного творчества.</w:t>
      </w:r>
      <w:r w:rsidR="007660E4" w:rsidRPr="0009126B">
        <w:rPr>
          <w:rFonts w:ascii="Times New Roman" w:eastAsia="Lucida Sans Unicode" w:hAnsi="Times New Roman" w:cs="Times New Roman"/>
          <w:sz w:val="24"/>
          <w:szCs w:val="24"/>
          <w:lang w:bidi="en-US"/>
        </w:rPr>
        <w:t xml:space="preserve"> Знакомство с правилами поведения в театральном кружке; ознакомление с правилами безопасного передвижения в помещении; ознакомление с правилами обращения с мелкими предметами; формирование навыков безопасного поведения в подвижных играх. </w:t>
      </w:r>
      <w:r w:rsidR="007660E4" w:rsidRPr="0009126B">
        <w:rPr>
          <w:rFonts w:ascii="Times New Roman" w:eastAsia="Times New Roman" w:hAnsi="Times New Roman" w:cs="Times New Roman"/>
          <w:sz w:val="24"/>
          <w:szCs w:val="24"/>
          <w:lang w:eastAsia="ru-RU"/>
        </w:rPr>
        <w:t>И</w:t>
      </w:r>
      <w:r w:rsidR="003A037E" w:rsidRPr="0009126B">
        <w:rPr>
          <w:rFonts w:ascii="Times New Roman" w:eastAsia="Times New Roman" w:hAnsi="Times New Roman" w:cs="Times New Roman"/>
          <w:sz w:val="24"/>
          <w:szCs w:val="24"/>
          <w:lang w:eastAsia="ru-RU"/>
        </w:rPr>
        <w:t>спользование дидактических игр.</w:t>
      </w:r>
    </w:p>
    <w:p w:rsidR="00854B43" w:rsidRPr="0009126B" w:rsidRDefault="00854B43" w:rsidP="0079092C">
      <w:pPr>
        <w:shd w:val="clear" w:color="auto" w:fill="FFFFFF"/>
        <w:spacing w:before="225" w:after="225" w:line="315" w:lineRule="atLeast"/>
        <w:ind w:firstLine="851"/>
        <w:contextualSpacing/>
        <w:jc w:val="both"/>
        <w:rPr>
          <w:rFonts w:ascii="Times New Roman" w:eastAsia="Times New Roman" w:hAnsi="Times New Roman" w:cs="Times New Roman"/>
          <w:sz w:val="24"/>
          <w:szCs w:val="24"/>
          <w:lang w:eastAsia="ru-RU"/>
        </w:rPr>
      </w:pPr>
    </w:p>
    <w:p w:rsidR="003A037E" w:rsidRPr="0009126B" w:rsidRDefault="005F51B6" w:rsidP="00F300F6">
      <w:pPr>
        <w:shd w:val="clear" w:color="auto" w:fill="FFFFFF"/>
        <w:spacing w:before="225" w:after="225" w:line="31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11. </w:t>
      </w:r>
      <w:r w:rsidR="00F300F6" w:rsidRPr="0009126B">
        <w:rPr>
          <w:rFonts w:ascii="Times New Roman" w:eastAsia="Times New Roman" w:hAnsi="Times New Roman" w:cs="Times New Roman"/>
          <w:b/>
          <w:sz w:val="24"/>
          <w:szCs w:val="24"/>
          <w:lang w:eastAsia="ru-RU"/>
        </w:rPr>
        <w:t>Здоровьесберегающие технологии</w:t>
      </w:r>
    </w:p>
    <w:p w:rsidR="003A037E" w:rsidRPr="0009126B" w:rsidRDefault="003A037E" w:rsidP="007660E4">
      <w:pPr>
        <w:pStyle w:val="a3"/>
        <w:numPr>
          <w:ilvl w:val="0"/>
          <w:numId w:val="10"/>
        </w:numPr>
        <w:shd w:val="clear" w:color="auto" w:fill="FFFFFF"/>
        <w:spacing w:after="100" w:afterAutospacing="1" w:line="160"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дыхательная гимнастика</w:t>
      </w:r>
      <w:r w:rsidR="007660E4" w:rsidRPr="0009126B">
        <w:rPr>
          <w:rFonts w:ascii="Times New Roman" w:eastAsia="Times New Roman" w:hAnsi="Times New Roman" w:cs="Times New Roman"/>
          <w:sz w:val="24"/>
          <w:szCs w:val="24"/>
          <w:lang w:eastAsia="ru-RU"/>
        </w:rPr>
        <w:t>,</w:t>
      </w:r>
    </w:p>
    <w:p w:rsidR="007660E4" w:rsidRPr="0009126B" w:rsidRDefault="007660E4" w:rsidP="007660E4">
      <w:pPr>
        <w:pStyle w:val="a3"/>
        <w:numPr>
          <w:ilvl w:val="0"/>
          <w:numId w:val="10"/>
        </w:numPr>
        <w:shd w:val="clear" w:color="auto" w:fill="FFFFFF"/>
        <w:spacing w:after="100" w:afterAutospacing="1" w:line="160"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артикуляционная гимнастика,</w:t>
      </w:r>
    </w:p>
    <w:p w:rsidR="007660E4" w:rsidRPr="0009126B" w:rsidRDefault="007660E4" w:rsidP="007660E4">
      <w:pPr>
        <w:pStyle w:val="a3"/>
        <w:numPr>
          <w:ilvl w:val="0"/>
          <w:numId w:val="10"/>
        </w:numPr>
        <w:shd w:val="clear" w:color="auto" w:fill="FFFFFF"/>
        <w:spacing w:after="100" w:afterAutospacing="1" w:line="160"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пальчиковые игры со словами,</w:t>
      </w:r>
    </w:p>
    <w:p w:rsidR="007660E4" w:rsidRPr="0009126B" w:rsidRDefault="007660E4" w:rsidP="007660E4">
      <w:pPr>
        <w:pStyle w:val="a3"/>
        <w:numPr>
          <w:ilvl w:val="0"/>
          <w:numId w:val="10"/>
        </w:numPr>
        <w:shd w:val="clear" w:color="auto" w:fill="FFFFFF"/>
        <w:spacing w:after="100" w:afterAutospacing="1" w:line="160"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гимнастика для глаз,</w:t>
      </w:r>
    </w:p>
    <w:p w:rsidR="007660E4" w:rsidRPr="0009126B" w:rsidRDefault="007660E4" w:rsidP="007660E4">
      <w:pPr>
        <w:pStyle w:val="a3"/>
        <w:numPr>
          <w:ilvl w:val="0"/>
          <w:numId w:val="10"/>
        </w:numPr>
        <w:shd w:val="clear" w:color="auto" w:fill="FFFFFF"/>
        <w:spacing w:after="100" w:afterAutospacing="1" w:line="160"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физкультминутка, динамические паузы,</w:t>
      </w:r>
    </w:p>
    <w:p w:rsidR="00F95629" w:rsidRDefault="007660E4" w:rsidP="0079092C">
      <w:pPr>
        <w:pStyle w:val="a3"/>
        <w:numPr>
          <w:ilvl w:val="0"/>
          <w:numId w:val="10"/>
        </w:numPr>
        <w:shd w:val="clear" w:color="auto" w:fill="FFFFFF"/>
        <w:spacing w:after="100" w:afterAutospacing="1" w:line="160"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подвижные игры</w:t>
      </w:r>
      <w:r w:rsidR="0079092C" w:rsidRPr="0009126B">
        <w:rPr>
          <w:rFonts w:ascii="Times New Roman" w:eastAsia="Times New Roman" w:hAnsi="Times New Roman" w:cs="Times New Roman"/>
          <w:sz w:val="24"/>
          <w:szCs w:val="24"/>
          <w:lang w:eastAsia="ru-RU"/>
        </w:rPr>
        <w:t>.</w:t>
      </w:r>
    </w:p>
    <w:p w:rsidR="005F51B6" w:rsidRDefault="005F51B6" w:rsidP="005F51B6">
      <w:pPr>
        <w:pStyle w:val="a3"/>
        <w:shd w:val="clear" w:color="auto" w:fill="FFFFFF"/>
        <w:spacing w:after="100" w:afterAutospacing="1" w:line="160" w:lineRule="atLeast"/>
        <w:jc w:val="both"/>
        <w:rPr>
          <w:rFonts w:ascii="Times New Roman" w:eastAsia="Times New Roman" w:hAnsi="Times New Roman" w:cs="Times New Roman"/>
          <w:sz w:val="24"/>
          <w:szCs w:val="24"/>
          <w:lang w:eastAsia="ru-RU"/>
        </w:rPr>
      </w:pPr>
    </w:p>
    <w:p w:rsidR="005F51B6" w:rsidRPr="0009126B" w:rsidRDefault="005F51B6" w:rsidP="005F51B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12. </w:t>
      </w:r>
      <w:r w:rsidRPr="0009126B">
        <w:rPr>
          <w:rFonts w:ascii="Times New Roman" w:eastAsia="Times New Roman" w:hAnsi="Times New Roman" w:cs="Times New Roman"/>
          <w:b/>
          <w:bCs/>
          <w:sz w:val="24"/>
          <w:szCs w:val="24"/>
          <w:lang w:eastAsia="ru-RU"/>
        </w:rPr>
        <w:t>Планируемые результаты к концу года</w:t>
      </w:r>
    </w:p>
    <w:p w:rsidR="005F51B6" w:rsidRPr="0009126B" w:rsidRDefault="005F51B6" w:rsidP="005F51B6">
      <w:pPr>
        <w:spacing w:after="0" w:line="240" w:lineRule="auto"/>
        <w:ind w:firstLine="851"/>
        <w:jc w:val="center"/>
        <w:rPr>
          <w:rFonts w:ascii="Times New Roman" w:eastAsia="Times New Roman" w:hAnsi="Times New Roman" w:cs="Times New Roman"/>
          <w:sz w:val="24"/>
          <w:szCs w:val="24"/>
          <w:lang w:eastAsia="ru-RU"/>
        </w:rPr>
      </w:pPr>
    </w:p>
    <w:p w:rsidR="005F51B6" w:rsidRPr="0009126B" w:rsidRDefault="005F51B6" w:rsidP="005F51B6">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объясняют необходимость занятий по исправлению речевых недостатков, опираясь на внутренний мотив;</w:t>
      </w:r>
    </w:p>
    <w:p w:rsidR="005F51B6" w:rsidRPr="0009126B" w:rsidRDefault="005F51B6" w:rsidP="005F51B6">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называют основные средства коррекции речи (специальные упражнения для язычка, гимнастика для пальчиков, скороговорки, чтение стихов, выполнение домашних заданий);</w:t>
      </w:r>
    </w:p>
    <w:p w:rsidR="005F51B6" w:rsidRPr="0009126B" w:rsidRDefault="005F51B6" w:rsidP="005F51B6">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хорошо владеют комплексом артикуляционной гимнастики;</w:t>
      </w:r>
    </w:p>
    <w:p w:rsidR="005F51B6" w:rsidRPr="0009126B" w:rsidRDefault="005F51B6" w:rsidP="005F51B6">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показывают три-четыре пальчиковые гимнастики, эмоциональное состояние героя мимическими и пантомимическими средствами;</w:t>
      </w:r>
    </w:p>
    <w:p w:rsidR="005F51B6" w:rsidRPr="0009126B" w:rsidRDefault="005F51B6" w:rsidP="005F51B6">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сочиняют этюды по заданной теме индивидуально и коллективно;</w:t>
      </w:r>
    </w:p>
    <w:p w:rsidR="005F51B6" w:rsidRPr="0009126B" w:rsidRDefault="005F51B6" w:rsidP="005F51B6">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выразительно читают наизусть стихотворный текст, расставляя логические ударения;</w:t>
      </w:r>
    </w:p>
    <w:p w:rsidR="005F51B6" w:rsidRPr="0009126B" w:rsidRDefault="005F51B6" w:rsidP="005F51B6">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четко произносят в разных темпах пять-шесть скороговорок;</w:t>
      </w:r>
    </w:p>
    <w:p w:rsidR="005F51B6" w:rsidRPr="0009126B" w:rsidRDefault="005F51B6" w:rsidP="005F51B6">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произносят одну и ту же фразу с разными интонациями, разной силой голоса;</w:t>
      </w:r>
    </w:p>
    <w:p w:rsidR="005F51B6" w:rsidRPr="0009126B" w:rsidRDefault="005F51B6" w:rsidP="005F51B6">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показывают шесть-восемь эмоциональных выражений;</w:t>
      </w:r>
    </w:p>
    <w:p w:rsidR="005F51B6" w:rsidRPr="0009126B" w:rsidRDefault="005F51B6" w:rsidP="005F51B6">
      <w:pPr>
        <w:numPr>
          <w:ilvl w:val="0"/>
          <w:numId w:val="4"/>
        </w:numPr>
        <w:spacing w:after="0" w:line="180" w:lineRule="atLeast"/>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действуют согласовано, включаясь в действие одновременно или последовательно;</w:t>
      </w:r>
    </w:p>
    <w:p w:rsidR="005F51B6" w:rsidRPr="0009126B" w:rsidRDefault="005F51B6" w:rsidP="005F51B6">
      <w:pPr>
        <w:numPr>
          <w:ilvl w:val="0"/>
          <w:numId w:val="4"/>
        </w:numPr>
        <w:spacing w:after="0" w:line="180" w:lineRule="atLeast"/>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двигаются в заданном ритме и передают его по цепочке;</w:t>
      </w:r>
    </w:p>
    <w:p w:rsidR="005F51B6" w:rsidRPr="0009126B" w:rsidRDefault="005F51B6" w:rsidP="005F51B6">
      <w:pPr>
        <w:numPr>
          <w:ilvl w:val="0"/>
          <w:numId w:val="4"/>
        </w:numPr>
        <w:spacing w:after="0" w:line="180" w:lineRule="atLeast"/>
        <w:ind w:firstLine="851"/>
        <w:contextualSpacing/>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создают пластические импровизации под музыку различного характера;</w:t>
      </w:r>
    </w:p>
    <w:p w:rsidR="005F51B6" w:rsidRPr="0009126B" w:rsidRDefault="005F51B6" w:rsidP="005F51B6">
      <w:pPr>
        <w:numPr>
          <w:ilvl w:val="0"/>
          <w:numId w:val="4"/>
        </w:numPr>
        <w:spacing w:after="0" w:line="180" w:lineRule="atLeast"/>
        <w:ind w:firstLine="851"/>
        <w:contextualSpacing/>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умеют держаться на сцене уверенно, свободно выполняя простейшие действия.</w:t>
      </w:r>
    </w:p>
    <w:p w:rsidR="005F51B6" w:rsidRPr="0009126B" w:rsidRDefault="005F51B6" w:rsidP="005F51B6">
      <w:pPr>
        <w:spacing w:after="0" w:line="180" w:lineRule="atLeast"/>
        <w:ind w:left="1571"/>
        <w:contextualSpacing/>
        <w:rPr>
          <w:rFonts w:ascii="Times New Roman" w:eastAsia="Times New Roman" w:hAnsi="Times New Roman" w:cs="Times New Roman"/>
          <w:sz w:val="24"/>
          <w:szCs w:val="24"/>
          <w:lang w:eastAsia="ru-RU"/>
        </w:rPr>
      </w:pPr>
    </w:p>
    <w:p w:rsidR="005F51B6" w:rsidRPr="0009126B" w:rsidRDefault="005F51B6" w:rsidP="005F51B6">
      <w:pPr>
        <w:pStyle w:val="a3"/>
        <w:shd w:val="clear" w:color="auto" w:fill="FFFFFF"/>
        <w:spacing w:after="100" w:afterAutospacing="1" w:line="160" w:lineRule="atLeast"/>
        <w:jc w:val="both"/>
        <w:rPr>
          <w:rFonts w:ascii="Times New Roman" w:eastAsia="Times New Roman" w:hAnsi="Times New Roman" w:cs="Times New Roman"/>
          <w:sz w:val="24"/>
          <w:szCs w:val="24"/>
          <w:lang w:eastAsia="ru-RU"/>
        </w:rPr>
      </w:pPr>
    </w:p>
    <w:p w:rsidR="0060452B" w:rsidRPr="0009126B" w:rsidRDefault="005F51B6" w:rsidP="005F51B6">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13. </w:t>
      </w:r>
      <w:r w:rsidR="0060452B" w:rsidRPr="0009126B">
        <w:rPr>
          <w:rFonts w:ascii="Times New Roman" w:eastAsia="Times New Roman" w:hAnsi="Times New Roman" w:cs="Times New Roman"/>
          <w:b/>
          <w:sz w:val="24"/>
          <w:szCs w:val="24"/>
          <w:lang w:eastAsia="ru-RU"/>
        </w:rPr>
        <w:t>Форма отчетности:</w:t>
      </w:r>
    </w:p>
    <w:p w:rsidR="003D3BE6" w:rsidRPr="0009126B" w:rsidRDefault="0060452B" w:rsidP="005F51B6">
      <w:pPr>
        <w:spacing w:after="0" w:line="360" w:lineRule="auto"/>
        <w:jc w:val="center"/>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Спектакль в конце года. Мониторинг.</w:t>
      </w:r>
    </w:p>
    <w:p w:rsidR="0079092C" w:rsidRPr="0009126B" w:rsidRDefault="0079092C" w:rsidP="002C3A3D">
      <w:pPr>
        <w:spacing w:after="0" w:line="360" w:lineRule="auto"/>
        <w:rPr>
          <w:rFonts w:ascii="Times New Roman" w:eastAsia="Times New Roman" w:hAnsi="Times New Roman" w:cs="Times New Roman"/>
          <w:b/>
          <w:sz w:val="24"/>
          <w:szCs w:val="24"/>
          <w:lang w:eastAsia="ru-RU"/>
        </w:rPr>
      </w:pPr>
    </w:p>
    <w:p w:rsidR="00464C50" w:rsidRPr="0009126B" w:rsidRDefault="005F51B6" w:rsidP="0061303A">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14. </w:t>
      </w:r>
      <w:r w:rsidR="00464C50" w:rsidRPr="0009126B">
        <w:rPr>
          <w:rFonts w:ascii="Times New Roman" w:eastAsia="Times New Roman" w:hAnsi="Times New Roman" w:cs="Times New Roman"/>
          <w:b/>
          <w:sz w:val="24"/>
          <w:szCs w:val="24"/>
          <w:lang w:eastAsia="ru-RU"/>
        </w:rPr>
        <w:t>Оборудование:</w:t>
      </w:r>
    </w:p>
    <w:p w:rsidR="00464C50" w:rsidRPr="0009126B" w:rsidRDefault="00E45A98"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w:t>
      </w:r>
      <w:r w:rsidR="00464C50" w:rsidRPr="0009126B">
        <w:rPr>
          <w:rFonts w:ascii="Times New Roman" w:eastAsia="Times New Roman" w:hAnsi="Times New Roman" w:cs="Times New Roman"/>
          <w:sz w:val="24"/>
          <w:szCs w:val="24"/>
          <w:lang w:eastAsia="ru-RU"/>
        </w:rPr>
        <w:t xml:space="preserve">Театральная ширма </w:t>
      </w:r>
    </w:p>
    <w:p w:rsidR="00464C50" w:rsidRPr="0009126B" w:rsidRDefault="00E45A98"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2.Р</w:t>
      </w:r>
      <w:r w:rsidR="00464C50" w:rsidRPr="0009126B">
        <w:rPr>
          <w:rFonts w:ascii="Times New Roman" w:eastAsia="Times New Roman" w:hAnsi="Times New Roman" w:cs="Times New Roman"/>
          <w:sz w:val="24"/>
          <w:szCs w:val="24"/>
          <w:lang w:eastAsia="ru-RU"/>
        </w:rPr>
        <w:t>азные виды кукольных театров:</w:t>
      </w:r>
    </w:p>
    <w:p w:rsidR="00464C50" w:rsidRPr="0009126B" w:rsidRDefault="00464C50"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w:t>
      </w:r>
      <w:r w:rsidR="00E45A98" w:rsidRPr="0009126B">
        <w:rPr>
          <w:rFonts w:ascii="Times New Roman" w:eastAsia="Times New Roman" w:hAnsi="Times New Roman" w:cs="Times New Roman"/>
          <w:sz w:val="24"/>
          <w:szCs w:val="24"/>
          <w:lang w:eastAsia="ru-RU"/>
        </w:rPr>
        <w:t xml:space="preserve"> пальчиковый</w:t>
      </w:r>
    </w:p>
    <w:p w:rsidR="00E45A98" w:rsidRPr="0009126B" w:rsidRDefault="00E45A98"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-теневой</w:t>
      </w:r>
    </w:p>
    <w:p w:rsidR="00E45A98" w:rsidRPr="0009126B" w:rsidRDefault="00E45A98"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-би-ба-бо (перчаточный)</w:t>
      </w:r>
    </w:p>
    <w:p w:rsidR="00E45A98" w:rsidRPr="0009126B" w:rsidRDefault="0060452B"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w:t>
      </w:r>
      <w:r w:rsidR="00677D62" w:rsidRPr="0009126B">
        <w:rPr>
          <w:rFonts w:ascii="Times New Roman" w:eastAsia="Times New Roman" w:hAnsi="Times New Roman" w:cs="Times New Roman"/>
          <w:sz w:val="24"/>
          <w:szCs w:val="24"/>
          <w:lang w:eastAsia="ru-RU"/>
        </w:rPr>
        <w:t>фланеле</w:t>
      </w:r>
      <w:r w:rsidR="00E45A98" w:rsidRPr="0009126B">
        <w:rPr>
          <w:rFonts w:ascii="Times New Roman" w:eastAsia="Times New Roman" w:hAnsi="Times New Roman" w:cs="Times New Roman"/>
          <w:sz w:val="24"/>
          <w:szCs w:val="24"/>
          <w:lang w:eastAsia="ru-RU"/>
        </w:rPr>
        <w:t>граф</w:t>
      </w:r>
    </w:p>
    <w:p w:rsidR="00E45A98" w:rsidRPr="0009126B" w:rsidRDefault="00E45A98"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масочный</w:t>
      </w:r>
    </w:p>
    <w:p w:rsidR="001C3B39" w:rsidRPr="0009126B" w:rsidRDefault="00F95629"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-театр рукавичек</w:t>
      </w:r>
    </w:p>
    <w:p w:rsidR="001C3B39" w:rsidRPr="0009126B" w:rsidRDefault="00F95629"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театр и</w:t>
      </w:r>
      <w:r w:rsidR="00854B43" w:rsidRPr="0009126B">
        <w:rPr>
          <w:rFonts w:ascii="Times New Roman" w:eastAsia="Times New Roman" w:hAnsi="Times New Roman" w:cs="Times New Roman"/>
          <w:sz w:val="24"/>
          <w:szCs w:val="24"/>
          <w:lang w:eastAsia="ru-RU"/>
        </w:rPr>
        <w:t>г</w:t>
      </w:r>
      <w:r w:rsidRPr="0009126B">
        <w:rPr>
          <w:rFonts w:ascii="Times New Roman" w:eastAsia="Times New Roman" w:hAnsi="Times New Roman" w:cs="Times New Roman"/>
          <w:sz w:val="24"/>
          <w:szCs w:val="24"/>
          <w:lang w:eastAsia="ru-RU"/>
        </w:rPr>
        <w:t>рушек</w:t>
      </w:r>
    </w:p>
    <w:p w:rsidR="00E45A98" w:rsidRPr="0009126B" w:rsidRDefault="0060452B"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3. </w:t>
      </w:r>
      <w:r w:rsidR="002E797D">
        <w:rPr>
          <w:rFonts w:ascii="Times New Roman" w:eastAsia="Times New Roman" w:hAnsi="Times New Roman" w:cs="Times New Roman"/>
          <w:sz w:val="24"/>
          <w:szCs w:val="24"/>
          <w:lang w:eastAsia="ru-RU"/>
        </w:rPr>
        <w:t>К</w:t>
      </w:r>
      <w:r w:rsidR="00E45A98" w:rsidRPr="0009126B">
        <w:rPr>
          <w:rFonts w:ascii="Times New Roman" w:eastAsia="Times New Roman" w:hAnsi="Times New Roman" w:cs="Times New Roman"/>
          <w:sz w:val="24"/>
          <w:szCs w:val="24"/>
          <w:lang w:eastAsia="ru-RU"/>
        </w:rPr>
        <w:t>олонки.</w:t>
      </w:r>
    </w:p>
    <w:p w:rsidR="00E45A98" w:rsidRPr="0009126B" w:rsidRDefault="00E45A98"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4. </w:t>
      </w:r>
      <w:r w:rsidR="0079092C" w:rsidRPr="0009126B">
        <w:rPr>
          <w:rFonts w:ascii="Times New Roman" w:eastAsia="Times New Roman" w:hAnsi="Times New Roman" w:cs="Times New Roman"/>
          <w:sz w:val="24"/>
          <w:szCs w:val="24"/>
          <w:lang w:eastAsia="ru-RU"/>
        </w:rPr>
        <w:t>Детские к</w:t>
      </w:r>
      <w:r w:rsidRPr="0009126B">
        <w:rPr>
          <w:rFonts w:ascii="Times New Roman" w:eastAsia="Times New Roman" w:hAnsi="Times New Roman" w:cs="Times New Roman"/>
          <w:sz w:val="24"/>
          <w:szCs w:val="24"/>
          <w:lang w:eastAsia="ru-RU"/>
        </w:rPr>
        <w:t>остюмы</w:t>
      </w:r>
      <w:r w:rsidR="0079092C" w:rsidRPr="0009126B">
        <w:rPr>
          <w:rFonts w:ascii="Times New Roman" w:eastAsia="Times New Roman" w:hAnsi="Times New Roman" w:cs="Times New Roman"/>
          <w:sz w:val="24"/>
          <w:szCs w:val="24"/>
          <w:lang w:eastAsia="ru-RU"/>
        </w:rPr>
        <w:t xml:space="preserve"> для спектаклей.</w:t>
      </w:r>
    </w:p>
    <w:p w:rsidR="0079092C" w:rsidRPr="0009126B" w:rsidRDefault="0079092C" w:rsidP="0079092C">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5.Атрибуты для занятий и для спектаклей.</w:t>
      </w:r>
    </w:p>
    <w:p w:rsidR="0079092C" w:rsidRPr="0009126B" w:rsidRDefault="0079092C" w:rsidP="0079092C">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6. Музыкальный центр</w:t>
      </w:r>
      <w:r w:rsidR="002E797D">
        <w:rPr>
          <w:rFonts w:ascii="Times New Roman" w:eastAsia="Times New Roman" w:hAnsi="Times New Roman" w:cs="Times New Roman"/>
          <w:sz w:val="24"/>
          <w:szCs w:val="24"/>
          <w:lang w:eastAsia="ru-RU"/>
        </w:rPr>
        <w:t>.</w:t>
      </w:r>
    </w:p>
    <w:p w:rsidR="0079092C" w:rsidRPr="0009126B" w:rsidRDefault="0079092C" w:rsidP="0079092C">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7. Медиотека (аудио- и CD диски).</w:t>
      </w:r>
    </w:p>
    <w:p w:rsidR="0079092C" w:rsidRPr="0009126B" w:rsidRDefault="0079092C" w:rsidP="0079092C">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8. Декорации к спектаклям.</w:t>
      </w:r>
    </w:p>
    <w:p w:rsidR="0079092C" w:rsidRPr="0009126B" w:rsidRDefault="0079092C" w:rsidP="0079092C">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9. Книги и иллюстрации к сказкам.</w:t>
      </w:r>
    </w:p>
    <w:p w:rsidR="0079092C" w:rsidRPr="0009126B" w:rsidRDefault="0079092C" w:rsidP="00677D62">
      <w:pPr>
        <w:spacing w:after="0" w:line="140"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10.Методическая литература.</w:t>
      </w:r>
    </w:p>
    <w:p w:rsidR="0060452B" w:rsidRPr="0009126B" w:rsidRDefault="005F51B6" w:rsidP="0061303A">
      <w:pPr>
        <w:shd w:val="clear" w:color="auto" w:fill="FFFFFF"/>
        <w:spacing w:before="225" w:after="225" w:line="31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15. </w:t>
      </w:r>
      <w:r w:rsidR="00EF1EE1" w:rsidRPr="0009126B">
        <w:rPr>
          <w:rFonts w:ascii="Times New Roman" w:eastAsia="Times New Roman" w:hAnsi="Times New Roman" w:cs="Times New Roman"/>
          <w:b/>
          <w:sz w:val="24"/>
          <w:szCs w:val="24"/>
          <w:lang w:eastAsia="ru-RU"/>
        </w:rPr>
        <w:t>Работа с родителями</w:t>
      </w:r>
    </w:p>
    <w:tbl>
      <w:tblPr>
        <w:tblStyle w:val="a4"/>
        <w:tblW w:w="0" w:type="auto"/>
        <w:tblLook w:val="04A0"/>
      </w:tblPr>
      <w:tblGrid>
        <w:gridCol w:w="5281"/>
        <w:gridCol w:w="5282"/>
      </w:tblGrid>
      <w:tr w:rsidR="00677D62" w:rsidRPr="0009126B" w:rsidTr="00677D62">
        <w:tc>
          <w:tcPr>
            <w:tcW w:w="5281" w:type="dxa"/>
          </w:tcPr>
          <w:p w:rsidR="00677D62" w:rsidRPr="0009126B" w:rsidRDefault="00677D62" w:rsidP="0061303A">
            <w:pPr>
              <w:spacing w:before="225" w:after="225" w:line="315" w:lineRule="atLeast"/>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месяц</w:t>
            </w:r>
          </w:p>
        </w:tc>
        <w:tc>
          <w:tcPr>
            <w:tcW w:w="5282" w:type="dxa"/>
          </w:tcPr>
          <w:p w:rsidR="00677D62" w:rsidRPr="0009126B" w:rsidRDefault="00677D62" w:rsidP="0061303A">
            <w:pPr>
              <w:spacing w:before="225" w:after="225" w:line="315" w:lineRule="atLeast"/>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Вид деятельности</w:t>
            </w:r>
          </w:p>
        </w:tc>
      </w:tr>
      <w:tr w:rsidR="00677D62" w:rsidRPr="0009126B" w:rsidTr="00677D62">
        <w:tc>
          <w:tcPr>
            <w:tcW w:w="5281" w:type="dxa"/>
          </w:tcPr>
          <w:p w:rsidR="00677D62" w:rsidRPr="0009126B" w:rsidRDefault="00677D62" w:rsidP="0061303A">
            <w:pPr>
              <w:spacing w:before="225" w:after="225" w:line="315" w:lineRule="atLeast"/>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Сентябрь-октябрь</w:t>
            </w:r>
          </w:p>
        </w:tc>
        <w:tc>
          <w:tcPr>
            <w:tcW w:w="5282" w:type="dxa"/>
          </w:tcPr>
          <w:p w:rsidR="00677D62" w:rsidRPr="0009126B" w:rsidRDefault="00677D62" w:rsidP="00D34C96">
            <w:pPr>
              <w:shd w:val="clear" w:color="auto" w:fill="FFFFFF"/>
              <w:spacing w:before="225" w:after="100" w:afterAutospacing="1"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Консультация для родителей «Театр- наш друг и пом</w:t>
            </w:r>
            <w:r w:rsidR="00D34C96" w:rsidRPr="0009126B">
              <w:rPr>
                <w:rFonts w:ascii="Times New Roman" w:eastAsia="Times New Roman" w:hAnsi="Times New Roman" w:cs="Times New Roman"/>
                <w:sz w:val="24"/>
                <w:szCs w:val="24"/>
                <w:lang w:eastAsia="ru-RU"/>
              </w:rPr>
              <w:t>ощник»</w:t>
            </w:r>
            <w:r w:rsidRPr="0009126B">
              <w:rPr>
                <w:rFonts w:ascii="Times New Roman" w:eastAsia="Times New Roman" w:hAnsi="Times New Roman" w:cs="Times New Roman"/>
                <w:sz w:val="24"/>
                <w:szCs w:val="24"/>
                <w:lang w:eastAsia="ru-RU"/>
              </w:rPr>
              <w:t>. Анкетирование, памятки, папка- передвижка.</w:t>
            </w:r>
          </w:p>
        </w:tc>
      </w:tr>
      <w:tr w:rsidR="00677D62" w:rsidRPr="0009126B" w:rsidTr="00677D62">
        <w:tc>
          <w:tcPr>
            <w:tcW w:w="5281" w:type="dxa"/>
          </w:tcPr>
          <w:p w:rsidR="00677D62" w:rsidRPr="0009126B" w:rsidRDefault="00677D62" w:rsidP="0061303A">
            <w:pPr>
              <w:spacing w:before="225" w:after="225" w:line="315" w:lineRule="atLeast"/>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Ноябрь-декабрь</w:t>
            </w:r>
          </w:p>
        </w:tc>
        <w:tc>
          <w:tcPr>
            <w:tcW w:w="5282" w:type="dxa"/>
          </w:tcPr>
          <w:p w:rsidR="00677D62" w:rsidRPr="0009126B" w:rsidRDefault="00D34C96" w:rsidP="0061303A">
            <w:pPr>
              <w:spacing w:before="225" w:after="225" w:line="315" w:lineRule="atLeast"/>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sz w:val="24"/>
                <w:szCs w:val="24"/>
                <w:lang w:eastAsia="ru-RU"/>
              </w:rPr>
              <w:t>Помощь родителей в изготовлении декораций и костюмов к спектаклю.</w:t>
            </w:r>
          </w:p>
        </w:tc>
      </w:tr>
      <w:tr w:rsidR="00677D62" w:rsidRPr="0009126B" w:rsidTr="00677D62">
        <w:tc>
          <w:tcPr>
            <w:tcW w:w="5281" w:type="dxa"/>
          </w:tcPr>
          <w:p w:rsidR="00677D62" w:rsidRPr="0009126B" w:rsidRDefault="00677D62" w:rsidP="0061303A">
            <w:pPr>
              <w:spacing w:before="225" w:after="225" w:line="315" w:lineRule="atLeast"/>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Январь-февраль</w:t>
            </w:r>
          </w:p>
        </w:tc>
        <w:tc>
          <w:tcPr>
            <w:tcW w:w="5282" w:type="dxa"/>
          </w:tcPr>
          <w:p w:rsidR="00677D62" w:rsidRPr="0009126B" w:rsidRDefault="00677D62" w:rsidP="00677D62">
            <w:pPr>
              <w:shd w:val="clear" w:color="auto" w:fill="FFFFFF"/>
              <w:spacing w:line="315" w:lineRule="atLeast"/>
              <w:contextualSpacing/>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Консультация для родителей «Роль эмоций в жизни ребенка». Анкетирование, памятки.</w:t>
            </w:r>
          </w:p>
        </w:tc>
      </w:tr>
      <w:tr w:rsidR="00677D62" w:rsidRPr="0009126B" w:rsidTr="00677D62">
        <w:tc>
          <w:tcPr>
            <w:tcW w:w="5281" w:type="dxa"/>
          </w:tcPr>
          <w:p w:rsidR="00677D62" w:rsidRPr="0009126B" w:rsidRDefault="00677D62" w:rsidP="0061303A">
            <w:pPr>
              <w:spacing w:before="225" w:after="225" w:line="315" w:lineRule="atLeast"/>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Март-апрель</w:t>
            </w:r>
          </w:p>
        </w:tc>
        <w:tc>
          <w:tcPr>
            <w:tcW w:w="5282" w:type="dxa"/>
          </w:tcPr>
          <w:p w:rsidR="00677D62" w:rsidRPr="0009126B" w:rsidRDefault="00677D62" w:rsidP="00677D62">
            <w:pPr>
              <w:shd w:val="clear" w:color="auto" w:fill="FFFFFF"/>
              <w:spacing w:before="225" w:after="225"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Помощь родителей в изготовлении декораций и костюмов к спектаклю.</w:t>
            </w:r>
          </w:p>
        </w:tc>
      </w:tr>
      <w:tr w:rsidR="00677D62" w:rsidRPr="0009126B" w:rsidTr="00677D62">
        <w:tc>
          <w:tcPr>
            <w:tcW w:w="5281" w:type="dxa"/>
          </w:tcPr>
          <w:p w:rsidR="00677D62" w:rsidRPr="0009126B" w:rsidRDefault="00677D62" w:rsidP="0061303A">
            <w:pPr>
              <w:spacing w:before="225" w:after="225" w:line="315" w:lineRule="atLeast"/>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lastRenderedPageBreak/>
              <w:t>Май</w:t>
            </w:r>
          </w:p>
        </w:tc>
        <w:tc>
          <w:tcPr>
            <w:tcW w:w="5282" w:type="dxa"/>
          </w:tcPr>
          <w:p w:rsidR="00677D62" w:rsidRPr="0009126B" w:rsidRDefault="00677D62" w:rsidP="00677D62">
            <w:pPr>
              <w:shd w:val="clear" w:color="auto" w:fill="FFFFFF"/>
              <w:spacing w:before="225" w:after="225"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Помощь в организации похода в кукольный театр.</w:t>
            </w:r>
          </w:p>
        </w:tc>
      </w:tr>
    </w:tbl>
    <w:p w:rsidR="000F5C21" w:rsidRPr="0009126B" w:rsidRDefault="000F5C21" w:rsidP="00677D62">
      <w:pPr>
        <w:shd w:val="clear" w:color="auto" w:fill="FFFFFF"/>
        <w:spacing w:before="225" w:after="225" w:line="315" w:lineRule="atLeast"/>
        <w:contextualSpacing/>
        <w:rPr>
          <w:rFonts w:ascii="Times New Roman" w:eastAsia="Times New Roman" w:hAnsi="Times New Roman" w:cs="Times New Roman"/>
          <w:b/>
          <w:sz w:val="24"/>
          <w:szCs w:val="24"/>
          <w:lang w:eastAsia="ru-RU"/>
        </w:rPr>
      </w:pPr>
    </w:p>
    <w:p w:rsidR="000F5C21" w:rsidRPr="0009126B" w:rsidRDefault="000F5C21" w:rsidP="00677D62">
      <w:pPr>
        <w:shd w:val="clear" w:color="auto" w:fill="FFFFFF"/>
        <w:spacing w:before="225" w:after="225" w:line="315" w:lineRule="atLeast"/>
        <w:contextualSpacing/>
        <w:rPr>
          <w:rFonts w:ascii="Times New Roman" w:eastAsia="Times New Roman" w:hAnsi="Times New Roman" w:cs="Times New Roman"/>
          <w:b/>
          <w:sz w:val="24"/>
          <w:szCs w:val="24"/>
          <w:lang w:eastAsia="ru-RU"/>
        </w:rPr>
      </w:pPr>
    </w:p>
    <w:p w:rsidR="00C01AC5" w:rsidRPr="0009126B" w:rsidRDefault="005F51B6" w:rsidP="00B278F4">
      <w:pPr>
        <w:shd w:val="clear" w:color="auto" w:fill="FFFFFF"/>
        <w:spacing w:before="225" w:after="225" w:line="31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16. </w:t>
      </w:r>
      <w:r w:rsidR="00C01AC5" w:rsidRPr="0009126B">
        <w:rPr>
          <w:rFonts w:ascii="Times New Roman" w:eastAsia="Times New Roman" w:hAnsi="Times New Roman" w:cs="Times New Roman"/>
          <w:b/>
          <w:sz w:val="24"/>
          <w:szCs w:val="24"/>
          <w:lang w:eastAsia="ru-RU"/>
        </w:rPr>
        <w:t>Календарно-пе</w:t>
      </w:r>
      <w:r w:rsidR="002E797D">
        <w:rPr>
          <w:rFonts w:ascii="Times New Roman" w:eastAsia="Times New Roman" w:hAnsi="Times New Roman" w:cs="Times New Roman"/>
          <w:b/>
          <w:sz w:val="24"/>
          <w:szCs w:val="24"/>
          <w:lang w:eastAsia="ru-RU"/>
        </w:rPr>
        <w:t>рспективное планирование на 2022-2023</w:t>
      </w:r>
      <w:r w:rsidR="00C01AC5" w:rsidRPr="0009126B">
        <w:rPr>
          <w:rFonts w:ascii="Times New Roman" w:eastAsia="Times New Roman" w:hAnsi="Times New Roman" w:cs="Times New Roman"/>
          <w:b/>
          <w:sz w:val="24"/>
          <w:szCs w:val="24"/>
          <w:lang w:eastAsia="ru-RU"/>
        </w:rPr>
        <w:t xml:space="preserve"> учебный год</w:t>
      </w:r>
    </w:p>
    <w:p w:rsidR="00C01AC5" w:rsidRPr="0009126B" w:rsidRDefault="00C01AC5" w:rsidP="00C01AC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10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701"/>
        <w:gridCol w:w="2835"/>
        <w:gridCol w:w="3685"/>
        <w:gridCol w:w="2127"/>
      </w:tblGrid>
      <w:tr w:rsidR="00D02F5D" w:rsidRPr="0009126B" w:rsidTr="009D5AE3">
        <w:trPr>
          <w:trHeight w:val="720"/>
        </w:trPr>
        <w:tc>
          <w:tcPr>
            <w:tcW w:w="710" w:type="dxa"/>
            <w:shd w:val="clear" w:color="auto" w:fill="auto"/>
          </w:tcPr>
          <w:p w:rsidR="00D02F5D" w:rsidRPr="0009126B" w:rsidRDefault="00D02F5D" w:rsidP="006E635F">
            <w:pPr>
              <w:spacing w:after="0" w:line="240" w:lineRule="auto"/>
              <w:jc w:val="center"/>
              <w:rPr>
                <w:rFonts w:ascii="Times New Roman" w:eastAsia="Calibri" w:hAnsi="Times New Roman" w:cs="Times New Roman"/>
                <w:b/>
                <w:sz w:val="24"/>
                <w:szCs w:val="24"/>
              </w:rPr>
            </w:pPr>
          </w:p>
          <w:p w:rsidR="00D02F5D" w:rsidRPr="0009126B" w:rsidRDefault="00D02F5D" w:rsidP="006E635F">
            <w:pPr>
              <w:spacing w:after="0" w:line="240" w:lineRule="auto"/>
              <w:jc w:val="center"/>
              <w:rPr>
                <w:rFonts w:ascii="Times New Roman" w:eastAsia="Calibri" w:hAnsi="Times New Roman" w:cs="Times New Roman"/>
                <w:b/>
                <w:sz w:val="24"/>
                <w:szCs w:val="24"/>
              </w:rPr>
            </w:pPr>
            <w:r w:rsidRPr="0009126B">
              <w:rPr>
                <w:rFonts w:ascii="Times New Roman" w:eastAsia="Calibri" w:hAnsi="Times New Roman" w:cs="Times New Roman"/>
                <w:b/>
                <w:sz w:val="24"/>
                <w:szCs w:val="24"/>
              </w:rPr>
              <w:t>№</w:t>
            </w:r>
          </w:p>
        </w:tc>
        <w:tc>
          <w:tcPr>
            <w:tcW w:w="1701" w:type="dxa"/>
            <w:shd w:val="clear" w:color="auto" w:fill="auto"/>
          </w:tcPr>
          <w:p w:rsidR="00D02F5D" w:rsidRPr="0009126B" w:rsidRDefault="00D02F5D" w:rsidP="006E635F">
            <w:pPr>
              <w:spacing w:after="0" w:line="240" w:lineRule="auto"/>
              <w:jc w:val="center"/>
              <w:rPr>
                <w:rFonts w:ascii="Times New Roman" w:eastAsia="Calibri" w:hAnsi="Times New Roman" w:cs="Times New Roman"/>
                <w:b/>
                <w:sz w:val="24"/>
                <w:szCs w:val="24"/>
              </w:rPr>
            </w:pPr>
            <w:r w:rsidRPr="0009126B">
              <w:rPr>
                <w:rFonts w:ascii="Times New Roman" w:eastAsia="Calibri" w:hAnsi="Times New Roman" w:cs="Times New Roman"/>
                <w:b/>
                <w:sz w:val="24"/>
                <w:szCs w:val="24"/>
              </w:rPr>
              <w:t>Тема занятия</w:t>
            </w:r>
          </w:p>
        </w:tc>
        <w:tc>
          <w:tcPr>
            <w:tcW w:w="2835" w:type="dxa"/>
            <w:shd w:val="clear" w:color="auto" w:fill="auto"/>
          </w:tcPr>
          <w:p w:rsidR="00D02F5D" w:rsidRPr="0009126B" w:rsidRDefault="00D02F5D" w:rsidP="006E635F">
            <w:pPr>
              <w:spacing w:after="0" w:line="240" w:lineRule="auto"/>
              <w:jc w:val="center"/>
              <w:rPr>
                <w:rFonts w:ascii="Times New Roman" w:eastAsia="Calibri" w:hAnsi="Times New Roman" w:cs="Times New Roman"/>
                <w:b/>
                <w:sz w:val="24"/>
                <w:szCs w:val="24"/>
              </w:rPr>
            </w:pPr>
            <w:r w:rsidRPr="0009126B">
              <w:rPr>
                <w:rFonts w:ascii="Times New Roman" w:eastAsia="Calibri" w:hAnsi="Times New Roman" w:cs="Times New Roman"/>
                <w:b/>
                <w:sz w:val="24"/>
                <w:szCs w:val="24"/>
              </w:rPr>
              <w:t xml:space="preserve">Содержание </w:t>
            </w:r>
          </w:p>
          <w:p w:rsidR="00D02F5D" w:rsidRPr="0009126B" w:rsidRDefault="00D02F5D" w:rsidP="006E635F">
            <w:pPr>
              <w:spacing w:after="0" w:line="240" w:lineRule="auto"/>
              <w:jc w:val="center"/>
              <w:rPr>
                <w:rFonts w:ascii="Times New Roman" w:eastAsia="Calibri" w:hAnsi="Times New Roman" w:cs="Times New Roman"/>
                <w:b/>
                <w:sz w:val="24"/>
                <w:szCs w:val="24"/>
              </w:rPr>
            </w:pPr>
            <w:r w:rsidRPr="0009126B">
              <w:rPr>
                <w:rFonts w:ascii="Times New Roman" w:eastAsia="Calibri" w:hAnsi="Times New Roman" w:cs="Times New Roman"/>
                <w:b/>
                <w:sz w:val="24"/>
                <w:szCs w:val="24"/>
              </w:rPr>
              <w:t>занятия</w:t>
            </w:r>
          </w:p>
        </w:tc>
        <w:tc>
          <w:tcPr>
            <w:tcW w:w="3685" w:type="dxa"/>
            <w:shd w:val="clear" w:color="auto" w:fill="auto"/>
          </w:tcPr>
          <w:p w:rsidR="00D02F5D" w:rsidRPr="0009126B" w:rsidRDefault="00D02F5D" w:rsidP="006E635F">
            <w:pPr>
              <w:spacing w:after="0" w:line="240" w:lineRule="auto"/>
              <w:jc w:val="center"/>
              <w:rPr>
                <w:rFonts w:ascii="Times New Roman" w:eastAsia="Calibri" w:hAnsi="Times New Roman" w:cs="Times New Roman"/>
                <w:b/>
                <w:sz w:val="24"/>
                <w:szCs w:val="24"/>
              </w:rPr>
            </w:pPr>
          </w:p>
          <w:p w:rsidR="00D02F5D" w:rsidRPr="0009126B" w:rsidRDefault="00D02F5D" w:rsidP="006E635F">
            <w:pPr>
              <w:spacing w:after="0" w:line="240" w:lineRule="auto"/>
              <w:jc w:val="center"/>
              <w:rPr>
                <w:rFonts w:ascii="Times New Roman" w:eastAsia="Calibri" w:hAnsi="Times New Roman" w:cs="Times New Roman"/>
                <w:b/>
                <w:sz w:val="24"/>
                <w:szCs w:val="24"/>
              </w:rPr>
            </w:pPr>
            <w:r w:rsidRPr="0009126B">
              <w:rPr>
                <w:rFonts w:ascii="Times New Roman" w:eastAsia="Calibri" w:hAnsi="Times New Roman" w:cs="Times New Roman"/>
                <w:b/>
                <w:sz w:val="24"/>
                <w:szCs w:val="24"/>
              </w:rPr>
              <w:t>Задачи занятия</w:t>
            </w:r>
          </w:p>
        </w:tc>
        <w:tc>
          <w:tcPr>
            <w:tcW w:w="2127" w:type="dxa"/>
          </w:tcPr>
          <w:p w:rsidR="00D02F5D" w:rsidRPr="0009126B" w:rsidRDefault="00D02F5D" w:rsidP="006E635F">
            <w:pPr>
              <w:spacing w:after="0" w:line="240" w:lineRule="auto"/>
              <w:jc w:val="center"/>
              <w:rPr>
                <w:rFonts w:ascii="Times New Roman" w:eastAsia="Calibri" w:hAnsi="Times New Roman" w:cs="Times New Roman"/>
                <w:b/>
                <w:sz w:val="24"/>
                <w:szCs w:val="24"/>
              </w:rPr>
            </w:pPr>
          </w:p>
          <w:p w:rsidR="00D02F5D" w:rsidRPr="0009126B" w:rsidRDefault="00D02F5D" w:rsidP="006E635F">
            <w:pPr>
              <w:spacing w:after="0" w:line="240" w:lineRule="auto"/>
              <w:jc w:val="center"/>
              <w:rPr>
                <w:rFonts w:ascii="Times New Roman" w:eastAsia="Calibri" w:hAnsi="Times New Roman" w:cs="Times New Roman"/>
                <w:b/>
                <w:sz w:val="24"/>
                <w:szCs w:val="24"/>
              </w:rPr>
            </w:pPr>
            <w:r w:rsidRPr="0009126B">
              <w:rPr>
                <w:rFonts w:ascii="Times New Roman" w:eastAsia="Calibri" w:hAnsi="Times New Roman" w:cs="Times New Roman"/>
                <w:b/>
                <w:sz w:val="24"/>
                <w:szCs w:val="24"/>
              </w:rPr>
              <w:t>литература</w:t>
            </w:r>
          </w:p>
        </w:tc>
      </w:tr>
      <w:tr w:rsidR="00D02F5D" w:rsidRPr="0009126B" w:rsidTr="009D5AE3">
        <w:trPr>
          <w:trHeight w:val="352"/>
        </w:trPr>
        <w:tc>
          <w:tcPr>
            <w:tcW w:w="8931" w:type="dxa"/>
            <w:gridSpan w:val="4"/>
            <w:shd w:val="clear" w:color="auto" w:fill="auto"/>
          </w:tcPr>
          <w:p w:rsidR="00D02F5D" w:rsidRPr="0009126B" w:rsidRDefault="00D02F5D" w:rsidP="006E635F">
            <w:pPr>
              <w:spacing w:after="0" w:line="240" w:lineRule="auto"/>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СЕНТЯБРЬ</w:t>
            </w:r>
          </w:p>
        </w:tc>
        <w:tc>
          <w:tcPr>
            <w:tcW w:w="2127" w:type="dxa"/>
          </w:tcPr>
          <w:p w:rsidR="00D02F5D" w:rsidRPr="0009126B" w:rsidRDefault="00D02F5D" w:rsidP="006E635F">
            <w:pPr>
              <w:spacing w:after="0" w:line="240" w:lineRule="auto"/>
              <w:jc w:val="center"/>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1</w:t>
            </w:r>
          </w:p>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p>
        </w:tc>
        <w:tc>
          <w:tcPr>
            <w:tcW w:w="1701" w:type="dxa"/>
            <w:shd w:val="clear" w:color="auto" w:fill="auto"/>
          </w:tcPr>
          <w:p w:rsidR="006D0724" w:rsidRPr="0009126B" w:rsidRDefault="006D0724" w:rsidP="006D0724">
            <w:pPr>
              <w:spacing w:after="0" w:line="240" w:lineRule="auto"/>
              <w:outlineLvl w:val="2"/>
              <w:rPr>
                <w:rFonts w:ascii="Times New Roman" w:eastAsia="Times New Roman" w:hAnsi="Times New Roman" w:cs="Times New Roman"/>
                <w:iCs/>
                <w:sz w:val="24"/>
                <w:szCs w:val="24"/>
                <w:lang w:eastAsia="ru-RU"/>
              </w:rPr>
            </w:pPr>
            <w:r w:rsidRPr="0009126B">
              <w:rPr>
                <w:rFonts w:ascii="Times New Roman" w:eastAsia="Times New Roman" w:hAnsi="Times New Roman" w:cs="Times New Roman"/>
                <w:iCs/>
                <w:sz w:val="24"/>
                <w:szCs w:val="24"/>
                <w:lang w:eastAsia="ru-RU"/>
              </w:rPr>
              <w:t>Наш любимый зал опять очень рад ребят встречать</w:t>
            </w:r>
          </w:p>
          <w:p w:rsidR="00D02F5D" w:rsidRPr="0009126B" w:rsidRDefault="00D02F5D" w:rsidP="006E635F">
            <w:pPr>
              <w:spacing w:line="180" w:lineRule="atLeast"/>
              <w:contextualSpacing/>
              <w:jc w:val="both"/>
              <w:rPr>
                <w:rFonts w:ascii="Times New Roman" w:eastAsia="Calibri" w:hAnsi="Times New Roman" w:cs="Times New Roman"/>
                <w:sz w:val="24"/>
                <w:szCs w:val="24"/>
              </w:rPr>
            </w:pPr>
          </w:p>
          <w:p w:rsidR="00D02F5D" w:rsidRPr="0009126B" w:rsidRDefault="00D02F5D" w:rsidP="006E635F">
            <w:pPr>
              <w:spacing w:line="180" w:lineRule="atLeast"/>
              <w:contextualSpacing/>
              <w:jc w:val="both"/>
              <w:rPr>
                <w:rFonts w:ascii="Times New Roman" w:eastAsia="Calibri" w:hAnsi="Times New Roman" w:cs="Times New Roman"/>
                <w:sz w:val="24"/>
                <w:szCs w:val="24"/>
              </w:rPr>
            </w:pPr>
          </w:p>
          <w:p w:rsidR="00D02F5D" w:rsidRPr="0009126B" w:rsidRDefault="00D02F5D" w:rsidP="006E635F">
            <w:pPr>
              <w:spacing w:line="180" w:lineRule="atLeast"/>
              <w:contextualSpacing/>
              <w:rPr>
                <w:rFonts w:ascii="Times New Roman" w:eastAsia="Calibri" w:hAnsi="Times New Roman" w:cs="Times New Roman"/>
                <w:sz w:val="24"/>
                <w:szCs w:val="24"/>
              </w:rPr>
            </w:pPr>
          </w:p>
        </w:tc>
        <w:tc>
          <w:tcPr>
            <w:tcW w:w="2835" w:type="dxa"/>
            <w:shd w:val="clear" w:color="auto" w:fill="auto"/>
          </w:tcPr>
          <w:p w:rsidR="0048678B" w:rsidRPr="0009126B" w:rsidRDefault="0048678B"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1.Формировать у детей чувство уверенности в новой обстановке.</w:t>
            </w:r>
          </w:p>
          <w:p w:rsidR="0048678B" w:rsidRPr="0009126B" w:rsidRDefault="0048678B"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2.Способствовать возникновению дружеских взаимо</w:t>
            </w:r>
            <w:r w:rsidR="006D0724" w:rsidRPr="0009126B">
              <w:rPr>
                <w:rFonts w:ascii="Times New Roman" w:eastAsia="Calibri" w:hAnsi="Times New Roman" w:cs="Times New Roman"/>
                <w:sz w:val="24"/>
                <w:szCs w:val="24"/>
              </w:rPr>
              <w:t>о</w:t>
            </w:r>
            <w:r w:rsidRPr="0009126B">
              <w:rPr>
                <w:rFonts w:ascii="Times New Roman" w:eastAsia="Calibri" w:hAnsi="Times New Roman" w:cs="Times New Roman"/>
                <w:sz w:val="24"/>
                <w:szCs w:val="24"/>
              </w:rPr>
              <w:t>тношений</w:t>
            </w:r>
          </w:p>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w:t>
            </w:r>
          </w:p>
          <w:p w:rsidR="00D02F5D" w:rsidRPr="0009126B" w:rsidRDefault="00D02F5D" w:rsidP="006E635F">
            <w:pPr>
              <w:spacing w:line="180" w:lineRule="atLeast"/>
              <w:contextualSpacing/>
              <w:jc w:val="both"/>
              <w:rPr>
                <w:rFonts w:ascii="Times New Roman" w:eastAsia="Calibri" w:hAnsi="Times New Roman" w:cs="Times New Roman"/>
                <w:sz w:val="24"/>
                <w:szCs w:val="24"/>
              </w:rPr>
            </w:pPr>
          </w:p>
          <w:p w:rsidR="00D02F5D" w:rsidRPr="0009126B" w:rsidRDefault="00D02F5D" w:rsidP="006E635F">
            <w:pPr>
              <w:spacing w:line="180" w:lineRule="atLeast"/>
              <w:contextualSpacing/>
              <w:jc w:val="both"/>
              <w:rPr>
                <w:rFonts w:ascii="Times New Roman" w:eastAsia="Calibri" w:hAnsi="Times New Roman" w:cs="Times New Roman"/>
                <w:sz w:val="24"/>
                <w:szCs w:val="24"/>
              </w:rPr>
            </w:pPr>
          </w:p>
        </w:tc>
        <w:tc>
          <w:tcPr>
            <w:tcW w:w="3685" w:type="dxa"/>
            <w:shd w:val="clear" w:color="auto" w:fill="auto"/>
          </w:tcPr>
          <w:p w:rsidR="006D0724" w:rsidRPr="0009126B" w:rsidRDefault="006D0724" w:rsidP="006D0724">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Первое посещение детьми театральной комнаты (зала) в новом учебном году (беседа);</w:t>
            </w:r>
          </w:p>
          <w:p w:rsidR="006D0724" w:rsidRPr="0009126B" w:rsidRDefault="006D0724" w:rsidP="006D0724">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Игра «Назови свое имя ласково»</w:t>
            </w:r>
          </w:p>
        </w:tc>
        <w:tc>
          <w:tcPr>
            <w:tcW w:w="2127" w:type="dxa"/>
          </w:tcPr>
          <w:p w:rsidR="009D5AE3" w:rsidRPr="0009126B" w:rsidRDefault="009D5AE3" w:rsidP="006E635F">
            <w:pPr>
              <w:spacing w:line="180" w:lineRule="atLeast"/>
              <w:contextualSpacing/>
              <w:rPr>
                <w:rFonts w:ascii="Times New Roman" w:eastAsia="Calibri" w:hAnsi="Times New Roman" w:cs="Times New Roman"/>
                <w:sz w:val="24"/>
                <w:szCs w:val="24"/>
              </w:rPr>
            </w:pPr>
          </w:p>
          <w:p w:rsidR="00D02F5D" w:rsidRPr="0009126B" w:rsidRDefault="0048678B" w:rsidP="006E635F">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48678B" w:rsidRPr="0009126B" w:rsidRDefault="00FF28F6" w:rsidP="006E635F">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w:t>
            </w:r>
            <w:r w:rsidR="0048678B" w:rsidRPr="0009126B">
              <w:rPr>
                <w:rFonts w:ascii="Times New Roman" w:eastAsia="Calibri" w:hAnsi="Times New Roman" w:cs="Times New Roman"/>
                <w:sz w:val="24"/>
                <w:szCs w:val="24"/>
              </w:rPr>
              <w:t>ые занятия в детском саду»</w:t>
            </w:r>
          </w:p>
          <w:p w:rsidR="009D5AE3" w:rsidRPr="0009126B" w:rsidRDefault="00B278F4" w:rsidP="006E635F">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2182"/>
        </w:trPr>
        <w:tc>
          <w:tcPr>
            <w:tcW w:w="710" w:type="dxa"/>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2</w:t>
            </w:r>
          </w:p>
        </w:tc>
        <w:tc>
          <w:tcPr>
            <w:tcW w:w="1701" w:type="dxa"/>
            <w:shd w:val="clear" w:color="auto" w:fill="auto"/>
          </w:tcPr>
          <w:p w:rsidR="00D02F5D" w:rsidRPr="0009126B" w:rsidRDefault="0048678B" w:rsidP="006E635F">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Попробуем измениться</w:t>
            </w:r>
          </w:p>
          <w:p w:rsidR="00D02F5D" w:rsidRPr="0009126B" w:rsidRDefault="00D02F5D" w:rsidP="006E635F">
            <w:pPr>
              <w:spacing w:line="180" w:lineRule="atLeast"/>
              <w:contextualSpacing/>
              <w:jc w:val="both"/>
              <w:rPr>
                <w:rFonts w:ascii="Times New Roman" w:eastAsia="Calibri" w:hAnsi="Times New Roman" w:cs="Times New Roman"/>
                <w:sz w:val="24"/>
                <w:szCs w:val="24"/>
              </w:rPr>
            </w:pPr>
          </w:p>
        </w:tc>
        <w:tc>
          <w:tcPr>
            <w:tcW w:w="2835" w:type="dxa"/>
            <w:shd w:val="clear" w:color="auto" w:fill="auto"/>
          </w:tcPr>
          <w:p w:rsidR="0048678B" w:rsidRPr="0009126B" w:rsidRDefault="0048678B"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Создать эмоциональноблагоприятную атмосферу для дружеских взаимоотношений</w:t>
            </w:r>
          </w:p>
          <w:p w:rsidR="0048678B" w:rsidRPr="0009126B" w:rsidRDefault="0048678B"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2.</w:t>
            </w:r>
            <w:r w:rsidR="004167FA" w:rsidRPr="0009126B">
              <w:rPr>
                <w:rFonts w:ascii="Times New Roman" w:eastAsia="Calibri" w:hAnsi="Times New Roman" w:cs="Times New Roman"/>
                <w:sz w:val="24"/>
                <w:szCs w:val="24"/>
              </w:rPr>
              <w:t>Развивать способность понимать собеседника</w:t>
            </w:r>
          </w:p>
          <w:p w:rsidR="004167FA" w:rsidRPr="0009126B" w:rsidRDefault="004167FA"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3.познакомить с понятиеми «мимика», «жест»</w:t>
            </w:r>
          </w:p>
          <w:p w:rsidR="00D02F5D" w:rsidRPr="0009126B" w:rsidRDefault="00D02F5D" w:rsidP="004167FA">
            <w:pPr>
              <w:spacing w:after="0" w:line="180" w:lineRule="atLeast"/>
              <w:contextualSpacing/>
              <w:rPr>
                <w:rFonts w:ascii="Times New Roman" w:eastAsia="Calibri" w:hAnsi="Times New Roman" w:cs="Times New Roman"/>
                <w:sz w:val="24"/>
                <w:szCs w:val="24"/>
              </w:rPr>
            </w:pPr>
          </w:p>
        </w:tc>
        <w:tc>
          <w:tcPr>
            <w:tcW w:w="3685" w:type="dxa"/>
            <w:shd w:val="clear" w:color="auto" w:fill="auto"/>
          </w:tcPr>
          <w:p w:rsidR="00D02F5D" w:rsidRPr="0009126B" w:rsidRDefault="004167FA" w:rsidP="004167FA">
            <w:pPr>
              <w:spacing w:line="180" w:lineRule="atLeast"/>
              <w:rPr>
                <w:rFonts w:ascii="Times New Roman" w:eastAsia="Calibri" w:hAnsi="Times New Roman" w:cs="Times New Roman"/>
                <w:sz w:val="24"/>
                <w:szCs w:val="24"/>
              </w:rPr>
            </w:pPr>
            <w:r w:rsidRPr="0009126B">
              <w:rPr>
                <w:rFonts w:ascii="Times New Roman" w:eastAsia="Calibri" w:hAnsi="Times New Roman" w:cs="Times New Roman"/>
                <w:sz w:val="24"/>
                <w:szCs w:val="24"/>
              </w:rPr>
              <w:t>1.Игра «Назови соседа ласково»</w:t>
            </w:r>
          </w:p>
          <w:p w:rsidR="004167FA" w:rsidRPr="0009126B" w:rsidRDefault="004167FA" w:rsidP="004167FA">
            <w:pPr>
              <w:spacing w:line="180" w:lineRule="atLeast"/>
              <w:rPr>
                <w:rFonts w:ascii="Times New Roman" w:eastAsia="Calibri" w:hAnsi="Times New Roman" w:cs="Times New Roman"/>
                <w:sz w:val="24"/>
                <w:szCs w:val="24"/>
              </w:rPr>
            </w:pPr>
            <w:r w:rsidRPr="0009126B">
              <w:rPr>
                <w:rFonts w:ascii="Times New Roman" w:eastAsia="Calibri" w:hAnsi="Times New Roman" w:cs="Times New Roman"/>
                <w:sz w:val="24"/>
                <w:szCs w:val="24"/>
              </w:rPr>
              <w:t>2.Вопросы к детям</w:t>
            </w:r>
          </w:p>
          <w:p w:rsidR="004167FA" w:rsidRPr="0009126B" w:rsidRDefault="004167FA" w:rsidP="004167FA">
            <w:pPr>
              <w:spacing w:line="180" w:lineRule="atLeast"/>
              <w:rPr>
                <w:rFonts w:ascii="Times New Roman" w:eastAsia="Calibri" w:hAnsi="Times New Roman" w:cs="Times New Roman"/>
                <w:sz w:val="24"/>
                <w:szCs w:val="24"/>
              </w:rPr>
            </w:pPr>
            <w:r w:rsidRPr="0009126B">
              <w:rPr>
                <w:rFonts w:ascii="Times New Roman" w:eastAsia="Calibri" w:hAnsi="Times New Roman" w:cs="Times New Roman"/>
                <w:sz w:val="24"/>
                <w:szCs w:val="24"/>
              </w:rPr>
              <w:t>3.Творческое задание</w:t>
            </w:r>
          </w:p>
          <w:p w:rsidR="004167FA" w:rsidRPr="0009126B" w:rsidRDefault="004167FA" w:rsidP="004167FA">
            <w:pPr>
              <w:spacing w:line="180" w:lineRule="atLeast"/>
              <w:rPr>
                <w:rFonts w:ascii="Times New Roman" w:eastAsia="Calibri" w:hAnsi="Times New Roman" w:cs="Times New Roman"/>
                <w:sz w:val="24"/>
                <w:szCs w:val="24"/>
              </w:rPr>
            </w:pPr>
            <w:r w:rsidRPr="0009126B">
              <w:rPr>
                <w:rFonts w:ascii="Times New Roman" w:eastAsia="Calibri" w:hAnsi="Times New Roman" w:cs="Times New Roman"/>
                <w:sz w:val="24"/>
                <w:szCs w:val="24"/>
              </w:rPr>
              <w:t>4.Пантомимические загадки и упражнения</w:t>
            </w:r>
          </w:p>
        </w:tc>
        <w:tc>
          <w:tcPr>
            <w:tcW w:w="2127" w:type="dxa"/>
          </w:tcPr>
          <w:p w:rsidR="004167FA" w:rsidRPr="0009126B" w:rsidRDefault="004167FA" w:rsidP="004167FA">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4167FA" w:rsidRPr="0009126B" w:rsidRDefault="00FF28F6" w:rsidP="004167FA">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w:t>
            </w:r>
            <w:r w:rsidR="004167FA" w:rsidRPr="0009126B">
              <w:rPr>
                <w:rFonts w:ascii="Times New Roman" w:eastAsia="Calibri" w:hAnsi="Times New Roman" w:cs="Times New Roman"/>
                <w:sz w:val="24"/>
                <w:szCs w:val="24"/>
              </w:rPr>
              <w:t>ые занятия в детском саду»</w:t>
            </w:r>
          </w:p>
          <w:p w:rsidR="004167FA" w:rsidRPr="0009126B" w:rsidRDefault="004167FA" w:rsidP="004167FA">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А.Е Антипина</w:t>
            </w:r>
          </w:p>
          <w:p w:rsidR="004167FA" w:rsidRPr="0009126B" w:rsidRDefault="004167FA" w:rsidP="004167FA">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Театрализованная деятельность в детском саду</w:t>
            </w:r>
          </w:p>
          <w:p w:rsidR="00B278F4" w:rsidRPr="0009126B" w:rsidRDefault="00B278F4" w:rsidP="004167FA">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p w:rsidR="009D5AE3" w:rsidRPr="0009126B" w:rsidRDefault="009D5AE3" w:rsidP="009D5AE3">
            <w:pPr>
              <w:spacing w:line="180" w:lineRule="atLeast"/>
              <w:contextualSpacing/>
              <w:rPr>
                <w:rFonts w:ascii="Times New Roman" w:eastAsia="Calibri" w:hAnsi="Times New Roman" w:cs="Times New Roman"/>
                <w:sz w:val="24"/>
                <w:szCs w:val="24"/>
              </w:rPr>
            </w:pPr>
          </w:p>
          <w:p w:rsidR="00D02F5D" w:rsidRPr="0009126B" w:rsidRDefault="00D02F5D" w:rsidP="009D5AE3">
            <w:pPr>
              <w:spacing w:line="180" w:lineRule="atLeast"/>
              <w:contextualSpacing/>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3</w:t>
            </w:r>
          </w:p>
        </w:tc>
        <w:tc>
          <w:tcPr>
            <w:tcW w:w="1701" w:type="dxa"/>
            <w:shd w:val="clear" w:color="auto" w:fill="auto"/>
          </w:tcPr>
          <w:p w:rsidR="00D02F5D" w:rsidRPr="0009126B" w:rsidRDefault="004167FA" w:rsidP="006E635F">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xml:space="preserve">Раз, </w:t>
            </w:r>
            <w:r w:rsidR="00FF28F6" w:rsidRPr="0009126B">
              <w:rPr>
                <w:rFonts w:ascii="Times New Roman" w:eastAsia="Calibri" w:hAnsi="Times New Roman" w:cs="Times New Roman"/>
                <w:sz w:val="24"/>
                <w:szCs w:val="24"/>
              </w:rPr>
              <w:t>два, три, четыре, пять – вы хоти</w:t>
            </w:r>
            <w:r w:rsidRPr="0009126B">
              <w:rPr>
                <w:rFonts w:ascii="Times New Roman" w:eastAsia="Calibri" w:hAnsi="Times New Roman" w:cs="Times New Roman"/>
                <w:sz w:val="24"/>
                <w:szCs w:val="24"/>
              </w:rPr>
              <w:t>те поиграть</w:t>
            </w:r>
            <w:r w:rsidR="00D02F5D" w:rsidRPr="0009126B">
              <w:rPr>
                <w:rFonts w:ascii="Times New Roman" w:eastAsia="Calibri" w:hAnsi="Times New Roman" w:cs="Times New Roman"/>
                <w:sz w:val="24"/>
                <w:szCs w:val="24"/>
              </w:rPr>
              <w:t xml:space="preserve">. </w:t>
            </w:r>
          </w:p>
          <w:p w:rsidR="00D02F5D" w:rsidRPr="0009126B" w:rsidRDefault="00D02F5D" w:rsidP="006E635F">
            <w:pPr>
              <w:spacing w:line="180" w:lineRule="atLeast"/>
              <w:contextualSpacing/>
              <w:jc w:val="both"/>
              <w:rPr>
                <w:rFonts w:ascii="Times New Roman" w:eastAsia="Calibri" w:hAnsi="Times New Roman" w:cs="Times New Roman"/>
                <w:sz w:val="24"/>
                <w:szCs w:val="24"/>
              </w:rPr>
            </w:pPr>
          </w:p>
        </w:tc>
        <w:tc>
          <w:tcPr>
            <w:tcW w:w="2835" w:type="dxa"/>
            <w:shd w:val="clear" w:color="auto" w:fill="auto"/>
          </w:tcPr>
          <w:p w:rsidR="00A20BB0" w:rsidRPr="0009126B" w:rsidRDefault="00A20BB0" w:rsidP="00A20BB0">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Развивать фантазию, творчество в процессе придумывания диалога к сказке.</w:t>
            </w:r>
          </w:p>
          <w:p w:rsidR="00A20BB0" w:rsidRPr="0009126B" w:rsidRDefault="00A20BB0" w:rsidP="00A20BB0">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Учить проявлять свою индивидуальность и неповторимость.</w:t>
            </w:r>
          </w:p>
          <w:p w:rsidR="00A20BB0" w:rsidRPr="0009126B" w:rsidRDefault="00A20BB0" w:rsidP="00A20BB0">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Активизировать использование в речи детей понятий «мимика», «жест».</w:t>
            </w:r>
          </w:p>
          <w:p w:rsidR="00D02F5D" w:rsidRPr="0009126B" w:rsidRDefault="00D02F5D" w:rsidP="006E635F">
            <w:pPr>
              <w:spacing w:line="180" w:lineRule="atLeast"/>
              <w:contextualSpacing/>
              <w:rPr>
                <w:rFonts w:ascii="Times New Roman" w:eastAsia="Calibri" w:hAnsi="Times New Roman" w:cs="Times New Roman"/>
                <w:sz w:val="24"/>
                <w:szCs w:val="24"/>
              </w:rPr>
            </w:pPr>
          </w:p>
        </w:tc>
        <w:tc>
          <w:tcPr>
            <w:tcW w:w="3685" w:type="dxa"/>
            <w:shd w:val="clear" w:color="auto" w:fill="auto"/>
          </w:tcPr>
          <w:p w:rsidR="00A20BB0" w:rsidRPr="0009126B" w:rsidRDefault="00A20BB0" w:rsidP="00A20BB0">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Игра «Театральная разминка».</w:t>
            </w:r>
          </w:p>
          <w:p w:rsidR="00A20BB0" w:rsidRPr="0009126B" w:rsidRDefault="00A20BB0" w:rsidP="00A20BB0">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Конкурс на лучшую драматизацию сказки «Курочка Ряба».</w:t>
            </w:r>
          </w:p>
          <w:p w:rsidR="00D02F5D" w:rsidRPr="0009126B" w:rsidRDefault="00D02F5D" w:rsidP="00E129AC">
            <w:pPr>
              <w:shd w:val="clear" w:color="auto" w:fill="FFFFFF"/>
              <w:spacing w:before="30" w:after="30" w:line="180" w:lineRule="atLeast"/>
              <w:contextualSpacing/>
              <w:rPr>
                <w:rFonts w:ascii="Times New Roman" w:eastAsia="Calibri" w:hAnsi="Times New Roman" w:cs="Times New Roman"/>
                <w:sz w:val="24"/>
                <w:szCs w:val="24"/>
              </w:rPr>
            </w:pPr>
          </w:p>
        </w:tc>
        <w:tc>
          <w:tcPr>
            <w:tcW w:w="2127" w:type="dxa"/>
          </w:tcPr>
          <w:p w:rsidR="00E129AC" w:rsidRPr="0009126B" w:rsidRDefault="00E129AC" w:rsidP="00E129AC">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E129AC" w:rsidRPr="0009126B" w:rsidRDefault="00E129AC" w:rsidP="00E129AC">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B278F4" w:rsidRPr="0009126B" w:rsidRDefault="00B278F4" w:rsidP="00E129AC">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p w:rsidR="00EB39DF" w:rsidRPr="0009126B" w:rsidRDefault="00EB39DF" w:rsidP="006E635F">
            <w:pPr>
              <w:shd w:val="clear" w:color="auto" w:fill="FFFFFF"/>
              <w:spacing w:before="30" w:after="30" w:line="180" w:lineRule="atLeast"/>
              <w:contextualSpacing/>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4</w:t>
            </w:r>
          </w:p>
        </w:tc>
        <w:tc>
          <w:tcPr>
            <w:tcW w:w="1701" w:type="dxa"/>
            <w:shd w:val="clear" w:color="auto" w:fill="auto"/>
          </w:tcPr>
          <w:p w:rsidR="00A20BB0" w:rsidRPr="0009126B" w:rsidRDefault="00A20BB0" w:rsidP="00A20BB0">
            <w:pPr>
              <w:outlineLvl w:val="2"/>
              <w:rPr>
                <w:rFonts w:ascii="Times New Roman" w:eastAsia="Times New Roman" w:hAnsi="Times New Roman" w:cs="Times New Roman"/>
                <w:iCs/>
                <w:sz w:val="24"/>
                <w:szCs w:val="24"/>
                <w:lang w:eastAsia="ru-RU"/>
              </w:rPr>
            </w:pPr>
            <w:r w:rsidRPr="0009126B">
              <w:rPr>
                <w:rFonts w:ascii="Times New Roman" w:eastAsia="Times New Roman" w:hAnsi="Times New Roman" w:cs="Times New Roman"/>
                <w:iCs/>
                <w:sz w:val="24"/>
                <w:szCs w:val="24"/>
                <w:lang w:eastAsia="ru-RU"/>
              </w:rPr>
              <w:t>Игровой урок</w:t>
            </w:r>
          </w:p>
          <w:p w:rsidR="00D02F5D" w:rsidRPr="0009126B" w:rsidRDefault="00D02F5D" w:rsidP="006E635F">
            <w:pPr>
              <w:spacing w:line="180" w:lineRule="atLeast"/>
              <w:contextualSpacing/>
              <w:rPr>
                <w:rFonts w:ascii="Times New Roman" w:eastAsia="Calibri" w:hAnsi="Times New Roman" w:cs="Times New Roman"/>
                <w:sz w:val="24"/>
                <w:szCs w:val="24"/>
              </w:rPr>
            </w:pPr>
          </w:p>
        </w:tc>
        <w:tc>
          <w:tcPr>
            <w:tcW w:w="2835" w:type="dxa"/>
            <w:shd w:val="clear" w:color="auto" w:fill="auto"/>
          </w:tcPr>
          <w:p w:rsidR="00A20BB0" w:rsidRPr="0009126B" w:rsidRDefault="00A20BB0" w:rsidP="00A20BB0">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Развивать у детей выразительность жестов, мимики, голоса.</w:t>
            </w:r>
          </w:p>
          <w:p w:rsidR="00A20BB0" w:rsidRPr="0009126B" w:rsidRDefault="00A20BB0" w:rsidP="00A20BB0">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2. Активизировать словарь детей, закрепляя умение пользоваться понятиями «жест», «мимика».</w:t>
            </w:r>
          </w:p>
          <w:p w:rsidR="00D02F5D" w:rsidRPr="0009126B" w:rsidRDefault="00D02F5D" w:rsidP="007776F9">
            <w:pPr>
              <w:spacing w:line="180" w:lineRule="atLeast"/>
              <w:contextualSpacing/>
              <w:rPr>
                <w:rFonts w:ascii="Times New Roman" w:eastAsia="Calibri" w:hAnsi="Times New Roman" w:cs="Times New Roman"/>
                <w:sz w:val="24"/>
                <w:szCs w:val="24"/>
              </w:rPr>
            </w:pPr>
          </w:p>
        </w:tc>
        <w:tc>
          <w:tcPr>
            <w:tcW w:w="3685" w:type="dxa"/>
            <w:shd w:val="clear" w:color="auto" w:fill="auto"/>
          </w:tcPr>
          <w:p w:rsidR="00A20BB0" w:rsidRPr="0009126B" w:rsidRDefault="00A20BB0" w:rsidP="00A20BB0">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1. Сюрпризный момент.</w:t>
            </w:r>
          </w:p>
          <w:p w:rsidR="00A20BB0" w:rsidRPr="0009126B" w:rsidRDefault="00A20BB0" w:rsidP="00A20BB0">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Игры на выразительность жестов, мимики, голоса.</w:t>
            </w:r>
          </w:p>
          <w:p w:rsidR="00D02F5D" w:rsidRPr="0009126B" w:rsidRDefault="00D02F5D" w:rsidP="00A20BB0">
            <w:pPr>
              <w:spacing w:after="0" w:line="180" w:lineRule="atLeast"/>
              <w:contextualSpacing/>
              <w:rPr>
                <w:rFonts w:ascii="Times New Roman" w:eastAsia="Calibri" w:hAnsi="Times New Roman" w:cs="Times New Roman"/>
                <w:sz w:val="24"/>
                <w:szCs w:val="24"/>
              </w:rPr>
            </w:pPr>
          </w:p>
        </w:tc>
        <w:tc>
          <w:tcPr>
            <w:tcW w:w="2127" w:type="dxa"/>
          </w:tcPr>
          <w:p w:rsidR="00A20BB0" w:rsidRPr="0009126B" w:rsidRDefault="00A20BB0" w:rsidP="00A20BB0">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A20BB0" w:rsidRPr="0009126B" w:rsidRDefault="00A20BB0" w:rsidP="00A20BB0">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B278F4" w:rsidRPr="0009126B" w:rsidRDefault="00B278F4" w:rsidP="00A20BB0">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(Приложение1)</w:t>
            </w:r>
          </w:p>
          <w:p w:rsidR="0055757D" w:rsidRPr="0009126B" w:rsidRDefault="0055757D" w:rsidP="007776F9">
            <w:pPr>
              <w:spacing w:after="0" w:line="180" w:lineRule="atLeast"/>
              <w:contextualSpacing/>
              <w:rPr>
                <w:rFonts w:ascii="Times New Roman" w:eastAsia="Calibri" w:hAnsi="Times New Roman" w:cs="Times New Roman"/>
                <w:sz w:val="24"/>
                <w:szCs w:val="24"/>
              </w:rPr>
            </w:pPr>
          </w:p>
        </w:tc>
      </w:tr>
      <w:tr w:rsidR="00D02F5D" w:rsidRPr="0009126B" w:rsidTr="009D5AE3">
        <w:trPr>
          <w:trHeight w:val="352"/>
        </w:trPr>
        <w:tc>
          <w:tcPr>
            <w:tcW w:w="8931" w:type="dxa"/>
            <w:gridSpan w:val="4"/>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ОКТЯБРЬ</w:t>
            </w:r>
          </w:p>
        </w:tc>
        <w:tc>
          <w:tcPr>
            <w:tcW w:w="2127" w:type="dxa"/>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A20BB0"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1.</w:t>
            </w:r>
          </w:p>
        </w:tc>
        <w:tc>
          <w:tcPr>
            <w:tcW w:w="1701" w:type="dxa"/>
            <w:shd w:val="clear" w:color="auto" w:fill="auto"/>
          </w:tcPr>
          <w:p w:rsidR="00A20BB0" w:rsidRPr="0009126B" w:rsidRDefault="00A20BB0" w:rsidP="00A20BB0">
            <w:pPr>
              <w:spacing w:after="0" w:line="240" w:lineRule="auto"/>
              <w:outlineLvl w:val="2"/>
              <w:rPr>
                <w:rFonts w:ascii="Times New Roman" w:eastAsia="Times New Roman" w:hAnsi="Times New Roman" w:cs="Times New Roman"/>
                <w:i/>
                <w:iCs/>
                <w:sz w:val="24"/>
                <w:szCs w:val="24"/>
                <w:lang w:eastAsia="ru-RU"/>
              </w:rPr>
            </w:pPr>
            <w:r w:rsidRPr="0009126B">
              <w:rPr>
                <w:rFonts w:ascii="Times New Roman" w:eastAsia="Times New Roman" w:hAnsi="Times New Roman" w:cs="Times New Roman"/>
                <w:i/>
                <w:iCs/>
                <w:sz w:val="24"/>
                <w:szCs w:val="24"/>
                <w:lang w:eastAsia="ru-RU"/>
              </w:rPr>
              <w:t>Одну простую сказку хотим мы показать</w:t>
            </w:r>
          </w:p>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2835" w:type="dxa"/>
            <w:shd w:val="clear" w:color="auto" w:fill="auto"/>
          </w:tcPr>
          <w:p w:rsidR="00A20BB0" w:rsidRPr="0009126B" w:rsidRDefault="00A20BB0" w:rsidP="00A20BB0">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Способствовать объединению детей в совместной деятельности.</w:t>
            </w:r>
          </w:p>
          <w:p w:rsidR="00A20BB0" w:rsidRPr="0009126B" w:rsidRDefault="00A20BB0" w:rsidP="00A20BB0">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Учить средствами мимики и жестов передавать наиболее характерные черты персонажа сказки.</w:t>
            </w:r>
          </w:p>
          <w:p w:rsidR="00A20BB0" w:rsidRPr="0009126B" w:rsidRDefault="00A20BB0" w:rsidP="00A20BB0">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Расширять «словарь» жестов и мимики.</w:t>
            </w:r>
          </w:p>
          <w:p w:rsidR="00D02F5D" w:rsidRPr="0009126B" w:rsidRDefault="00D02F5D" w:rsidP="00A20BB0">
            <w:pPr>
              <w:spacing w:after="0" w:line="180" w:lineRule="atLeast"/>
              <w:contextualSpacing/>
              <w:rPr>
                <w:rFonts w:ascii="Times New Roman" w:eastAsia="Calibri" w:hAnsi="Times New Roman" w:cs="Times New Roman"/>
                <w:sz w:val="24"/>
                <w:szCs w:val="24"/>
              </w:rPr>
            </w:pPr>
          </w:p>
        </w:tc>
        <w:tc>
          <w:tcPr>
            <w:tcW w:w="3685" w:type="dxa"/>
            <w:shd w:val="clear" w:color="auto" w:fill="auto"/>
          </w:tcPr>
          <w:p w:rsidR="00A20BB0" w:rsidRPr="0009126B" w:rsidRDefault="00A20BB0" w:rsidP="00A20BB0">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Пантомимическая игра.</w:t>
            </w:r>
          </w:p>
          <w:p w:rsidR="00A20BB0" w:rsidRPr="0009126B" w:rsidRDefault="00A20BB0" w:rsidP="00A20BB0">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Введение понятия «пантомима».</w:t>
            </w:r>
          </w:p>
          <w:p w:rsidR="00A20BB0" w:rsidRPr="003C3FB7" w:rsidRDefault="00A20BB0" w:rsidP="00A20BB0">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Творческая игра «Что это за сказка?»</w:t>
            </w:r>
          </w:p>
          <w:p w:rsidR="00124C27" w:rsidRPr="0009126B" w:rsidRDefault="00124C27" w:rsidP="00A20BB0">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4. Сценка «Гриб боровик»</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tc>
        <w:tc>
          <w:tcPr>
            <w:tcW w:w="2127" w:type="dxa"/>
          </w:tcPr>
          <w:p w:rsidR="00640006" w:rsidRPr="0009126B" w:rsidRDefault="00640006" w:rsidP="00640006">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640006" w:rsidRPr="0009126B" w:rsidRDefault="00640006" w:rsidP="00640006">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B278F4" w:rsidRPr="0009126B" w:rsidRDefault="00B278F4" w:rsidP="00640006">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p w:rsidR="00D02F5D" w:rsidRPr="0009126B" w:rsidRDefault="00D02F5D" w:rsidP="00A42E1B">
            <w:pPr>
              <w:spacing w:after="0" w:line="180" w:lineRule="atLeast"/>
              <w:contextualSpacing/>
              <w:jc w:val="both"/>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640006"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2.</w:t>
            </w:r>
          </w:p>
        </w:tc>
        <w:tc>
          <w:tcPr>
            <w:tcW w:w="1701" w:type="dxa"/>
            <w:shd w:val="clear" w:color="auto" w:fill="auto"/>
          </w:tcPr>
          <w:p w:rsidR="00D02F5D" w:rsidRPr="0009126B" w:rsidRDefault="00640006"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Times New Roman" w:hAnsi="Times New Roman" w:cs="Times New Roman"/>
                <w:iCs/>
                <w:sz w:val="24"/>
                <w:szCs w:val="24"/>
                <w:lang w:eastAsia="ru-RU"/>
              </w:rPr>
              <w:t>Играем пальчиками</w:t>
            </w:r>
          </w:p>
        </w:tc>
        <w:tc>
          <w:tcPr>
            <w:tcW w:w="2835" w:type="dxa"/>
            <w:shd w:val="clear" w:color="auto" w:fill="auto"/>
          </w:tcPr>
          <w:p w:rsidR="00640006" w:rsidRPr="0009126B" w:rsidRDefault="00640006" w:rsidP="00640006">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Учить характерной передаче образов движениями рук, пальцев.</w:t>
            </w:r>
          </w:p>
          <w:p w:rsidR="00640006" w:rsidRPr="0009126B" w:rsidRDefault="00640006" w:rsidP="00640006">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Закреплять в речи детей понятие «пантомима»</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tc>
        <w:tc>
          <w:tcPr>
            <w:tcW w:w="3685" w:type="dxa"/>
            <w:shd w:val="clear" w:color="auto" w:fill="auto"/>
          </w:tcPr>
          <w:p w:rsidR="00640006" w:rsidRPr="0009126B" w:rsidRDefault="00640006" w:rsidP="00640006">
            <w:pPr>
              <w:spacing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Повторение и закрепление понятия «пантомима»,</w:t>
            </w:r>
          </w:p>
          <w:p w:rsidR="00640006" w:rsidRPr="0009126B" w:rsidRDefault="00640006" w:rsidP="00640006">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Игровые упражнения с помощью пальчиков.</w:t>
            </w:r>
          </w:p>
          <w:p w:rsidR="00640006" w:rsidRPr="0009126B" w:rsidRDefault="00640006" w:rsidP="00640006">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Игра-инсценировка с помощью пальчиков.</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p w:rsidR="00D02F5D" w:rsidRPr="0009126B" w:rsidRDefault="00D02F5D" w:rsidP="00640006">
            <w:pPr>
              <w:spacing w:after="0" w:line="180" w:lineRule="atLeast"/>
              <w:contextualSpacing/>
              <w:jc w:val="both"/>
              <w:rPr>
                <w:rFonts w:ascii="Times New Roman" w:eastAsia="Calibri" w:hAnsi="Times New Roman" w:cs="Times New Roman"/>
                <w:sz w:val="24"/>
                <w:szCs w:val="24"/>
              </w:rPr>
            </w:pPr>
          </w:p>
        </w:tc>
        <w:tc>
          <w:tcPr>
            <w:tcW w:w="2127" w:type="dxa"/>
          </w:tcPr>
          <w:p w:rsidR="00640006" w:rsidRPr="0009126B" w:rsidRDefault="00640006" w:rsidP="00640006">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640006" w:rsidRPr="0009126B" w:rsidRDefault="00640006" w:rsidP="00640006">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D02F5D" w:rsidRPr="0009126B" w:rsidRDefault="00B278F4" w:rsidP="00A42E1B">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640006" w:rsidRPr="0009126B" w:rsidTr="009D5AE3">
        <w:trPr>
          <w:trHeight w:val="352"/>
        </w:trPr>
        <w:tc>
          <w:tcPr>
            <w:tcW w:w="710" w:type="dxa"/>
            <w:shd w:val="clear" w:color="auto" w:fill="auto"/>
          </w:tcPr>
          <w:p w:rsidR="00640006" w:rsidRPr="0009126B" w:rsidRDefault="00640006"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3.</w:t>
            </w:r>
          </w:p>
        </w:tc>
        <w:tc>
          <w:tcPr>
            <w:tcW w:w="1701" w:type="dxa"/>
            <w:shd w:val="clear" w:color="auto" w:fill="auto"/>
          </w:tcPr>
          <w:p w:rsidR="00640006" w:rsidRPr="0009126B" w:rsidRDefault="00640006" w:rsidP="006E635F">
            <w:pPr>
              <w:spacing w:after="0" w:line="180" w:lineRule="atLeast"/>
              <w:contextualSpacing/>
              <w:jc w:val="both"/>
              <w:rPr>
                <w:rFonts w:ascii="Times New Roman" w:eastAsia="Times New Roman" w:hAnsi="Times New Roman" w:cs="Times New Roman"/>
                <w:iCs/>
                <w:sz w:val="24"/>
                <w:szCs w:val="24"/>
                <w:lang w:eastAsia="ru-RU"/>
              </w:rPr>
            </w:pPr>
            <w:r w:rsidRPr="0009126B">
              <w:rPr>
                <w:rFonts w:ascii="Times New Roman" w:eastAsia="Times New Roman" w:hAnsi="Times New Roman" w:cs="Times New Roman"/>
                <w:iCs/>
                <w:sz w:val="24"/>
                <w:szCs w:val="24"/>
                <w:lang w:eastAsia="ru-RU"/>
              </w:rPr>
              <w:t>Постучимся в теремок</w:t>
            </w:r>
          </w:p>
        </w:tc>
        <w:tc>
          <w:tcPr>
            <w:tcW w:w="2835" w:type="dxa"/>
            <w:shd w:val="clear" w:color="auto" w:fill="auto"/>
          </w:tcPr>
          <w:p w:rsidR="00640006" w:rsidRPr="0009126B" w:rsidRDefault="00640006" w:rsidP="00640006">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Развивать фантазию.</w:t>
            </w:r>
          </w:p>
          <w:p w:rsidR="00640006" w:rsidRPr="0009126B" w:rsidRDefault="00640006" w:rsidP="00640006">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Совершенствовать выразительность движений.</w:t>
            </w:r>
          </w:p>
          <w:p w:rsidR="00640006" w:rsidRPr="0009126B" w:rsidRDefault="00640006" w:rsidP="00640006">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Активизировать внимание детей при знакомстве с новой сказкой и вызвать положительный эмоциональный настрой.</w:t>
            </w:r>
          </w:p>
          <w:p w:rsidR="00640006" w:rsidRPr="0009126B" w:rsidRDefault="00640006" w:rsidP="00640006">
            <w:pPr>
              <w:spacing w:after="0" w:line="315" w:lineRule="atLeast"/>
              <w:ind w:firstLine="300"/>
              <w:rPr>
                <w:rFonts w:ascii="Times New Roman" w:eastAsia="Times New Roman" w:hAnsi="Times New Roman" w:cs="Times New Roman"/>
                <w:sz w:val="24"/>
                <w:szCs w:val="24"/>
                <w:lang w:eastAsia="ru-RU"/>
              </w:rPr>
            </w:pPr>
          </w:p>
        </w:tc>
        <w:tc>
          <w:tcPr>
            <w:tcW w:w="3685" w:type="dxa"/>
            <w:shd w:val="clear" w:color="auto" w:fill="auto"/>
          </w:tcPr>
          <w:p w:rsidR="00640006" w:rsidRPr="0009126B" w:rsidRDefault="00640006" w:rsidP="00640006">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Развивать фантазию.</w:t>
            </w:r>
          </w:p>
          <w:p w:rsidR="00640006" w:rsidRPr="0009126B" w:rsidRDefault="00640006" w:rsidP="00640006">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Совершенствовать выразительность движений.</w:t>
            </w:r>
          </w:p>
          <w:p w:rsidR="00640006" w:rsidRPr="0009126B" w:rsidRDefault="00640006" w:rsidP="00640006">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Активизировать внимание детей при знакомстве с новой сказкой и вызвать положительный эмоциональный настрой.</w:t>
            </w:r>
          </w:p>
          <w:p w:rsidR="00640006" w:rsidRPr="0009126B" w:rsidRDefault="00640006" w:rsidP="00640006">
            <w:pPr>
              <w:spacing w:line="315" w:lineRule="atLeast"/>
              <w:ind w:firstLine="300"/>
              <w:rPr>
                <w:rFonts w:ascii="Times New Roman" w:eastAsia="Calibri" w:hAnsi="Times New Roman" w:cs="Times New Roman"/>
                <w:sz w:val="24"/>
                <w:szCs w:val="24"/>
              </w:rPr>
            </w:pPr>
          </w:p>
        </w:tc>
        <w:tc>
          <w:tcPr>
            <w:tcW w:w="2127" w:type="dxa"/>
          </w:tcPr>
          <w:p w:rsidR="00640006" w:rsidRPr="0009126B" w:rsidRDefault="00640006" w:rsidP="00640006">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640006" w:rsidRPr="0009126B" w:rsidRDefault="00640006" w:rsidP="00640006">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640006" w:rsidRPr="0009126B" w:rsidRDefault="00B278F4" w:rsidP="00640006">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52"/>
        </w:trPr>
        <w:tc>
          <w:tcPr>
            <w:tcW w:w="710" w:type="dxa"/>
            <w:shd w:val="clear" w:color="auto" w:fill="auto"/>
          </w:tcPr>
          <w:p w:rsidR="00D02F5D" w:rsidRPr="0009126B" w:rsidRDefault="00017AA5"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4</w:t>
            </w:r>
          </w:p>
        </w:tc>
        <w:tc>
          <w:tcPr>
            <w:tcW w:w="1701" w:type="dxa"/>
            <w:shd w:val="clear" w:color="auto" w:fill="auto"/>
          </w:tcPr>
          <w:p w:rsidR="00124C27" w:rsidRPr="0009126B" w:rsidRDefault="00124C27" w:rsidP="00124C27">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Играем пальчиками. Пантомима.</w:t>
            </w:r>
          </w:p>
          <w:p w:rsidR="00124C27" w:rsidRPr="0009126B" w:rsidRDefault="00124C27" w:rsidP="00124C27">
            <w:pPr>
              <w:spacing w:after="0" w:line="180" w:lineRule="atLeast"/>
              <w:contextualSpacing/>
              <w:jc w:val="both"/>
              <w:rPr>
                <w:rFonts w:ascii="Times New Roman" w:eastAsia="Calibri" w:hAnsi="Times New Roman" w:cs="Times New Roman"/>
                <w:sz w:val="24"/>
                <w:szCs w:val="24"/>
              </w:rPr>
            </w:pPr>
          </w:p>
          <w:p w:rsidR="00124C27" w:rsidRPr="0009126B" w:rsidRDefault="00124C27" w:rsidP="00124C27">
            <w:pPr>
              <w:spacing w:after="0" w:line="180" w:lineRule="atLeast"/>
              <w:contextualSpacing/>
              <w:jc w:val="both"/>
              <w:rPr>
                <w:rFonts w:ascii="Times New Roman" w:eastAsia="Calibri" w:hAnsi="Times New Roman" w:cs="Times New Roman"/>
                <w:sz w:val="24"/>
                <w:szCs w:val="24"/>
              </w:rPr>
            </w:pPr>
          </w:p>
          <w:p w:rsidR="00124C27" w:rsidRPr="0009126B" w:rsidRDefault="00124C27" w:rsidP="00124C27">
            <w:pPr>
              <w:spacing w:after="0" w:line="180" w:lineRule="atLeast"/>
              <w:contextualSpacing/>
              <w:jc w:val="both"/>
              <w:rPr>
                <w:rFonts w:ascii="Times New Roman" w:eastAsia="Calibri" w:hAnsi="Times New Roman" w:cs="Times New Roman"/>
                <w:sz w:val="24"/>
                <w:szCs w:val="24"/>
              </w:rPr>
            </w:pPr>
          </w:p>
          <w:p w:rsidR="00D02F5D" w:rsidRPr="0009126B" w:rsidRDefault="00D02F5D" w:rsidP="00124C27">
            <w:pPr>
              <w:spacing w:after="0" w:line="180" w:lineRule="atLeast"/>
              <w:contextualSpacing/>
              <w:jc w:val="both"/>
              <w:rPr>
                <w:rFonts w:ascii="Times New Roman" w:eastAsia="Calibri" w:hAnsi="Times New Roman" w:cs="Times New Roman"/>
                <w:sz w:val="24"/>
                <w:szCs w:val="24"/>
              </w:rPr>
            </w:pPr>
          </w:p>
        </w:tc>
        <w:tc>
          <w:tcPr>
            <w:tcW w:w="2835" w:type="dxa"/>
            <w:shd w:val="clear" w:color="auto" w:fill="auto"/>
          </w:tcPr>
          <w:p w:rsidR="00124C27" w:rsidRPr="0009126B" w:rsidRDefault="00124C27" w:rsidP="00124C2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 артикуляционная гимнастика;</w:t>
            </w:r>
          </w:p>
          <w:p w:rsidR="00124C27" w:rsidRPr="0009126B" w:rsidRDefault="00124C27" w:rsidP="00124C2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-игра «вьюга»;</w:t>
            </w:r>
          </w:p>
          <w:p w:rsidR="00124C27" w:rsidRPr="0009126B" w:rsidRDefault="00124C27" w:rsidP="00124C2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упражнения на развитие сенсомоторики;</w:t>
            </w:r>
          </w:p>
          <w:p w:rsidR="00124C27" w:rsidRPr="0009126B" w:rsidRDefault="00124C27" w:rsidP="00124C2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-этюд «старый гриб»;</w:t>
            </w:r>
          </w:p>
          <w:p w:rsidR="00D02F5D" w:rsidRPr="0009126B" w:rsidRDefault="00124C27" w:rsidP="00124C2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 пальчиковая гимнастика;</w:t>
            </w:r>
          </w:p>
        </w:tc>
        <w:tc>
          <w:tcPr>
            <w:tcW w:w="3685" w:type="dxa"/>
            <w:shd w:val="clear" w:color="auto" w:fill="auto"/>
          </w:tcPr>
          <w:p w:rsidR="00124C27" w:rsidRPr="0009126B" w:rsidRDefault="00D02F5D" w:rsidP="00124C2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w:t>
            </w:r>
            <w:r w:rsidR="00124C27" w:rsidRPr="0009126B">
              <w:rPr>
                <w:rFonts w:ascii="Times New Roman" w:eastAsia="Calibri" w:hAnsi="Times New Roman" w:cs="Times New Roman"/>
                <w:sz w:val="24"/>
                <w:szCs w:val="24"/>
              </w:rPr>
              <w:t xml:space="preserve"> Закреплять в речи детей понятия «пантомима». </w:t>
            </w:r>
          </w:p>
          <w:p w:rsidR="00124C27" w:rsidRPr="0009126B" w:rsidRDefault="00124C27" w:rsidP="00124C2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Развиваем умение концентрироваться на предмете и копировать его через движения рук, пальцев.</w:t>
            </w:r>
          </w:p>
          <w:p w:rsidR="00D02F5D" w:rsidRPr="0009126B" w:rsidRDefault="00124C27" w:rsidP="00124C2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Активизировать сценическую раскрепощённость.</w:t>
            </w:r>
          </w:p>
        </w:tc>
        <w:tc>
          <w:tcPr>
            <w:tcW w:w="2127" w:type="dxa"/>
          </w:tcPr>
          <w:p w:rsidR="00EB39DF" w:rsidRPr="0009126B" w:rsidRDefault="00EB39DF" w:rsidP="007776F9">
            <w:pPr>
              <w:spacing w:after="0" w:line="180" w:lineRule="atLeast"/>
              <w:contextualSpacing/>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D02F5D" w:rsidRPr="0009126B" w:rsidRDefault="00B278F4" w:rsidP="007776F9">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419"/>
        </w:trPr>
        <w:tc>
          <w:tcPr>
            <w:tcW w:w="8931" w:type="dxa"/>
            <w:gridSpan w:val="4"/>
            <w:shd w:val="clear" w:color="auto" w:fill="auto"/>
          </w:tcPr>
          <w:p w:rsidR="00124C27" w:rsidRPr="0009126B" w:rsidRDefault="00124C27" w:rsidP="006E635F">
            <w:pPr>
              <w:spacing w:after="0" w:line="180" w:lineRule="atLeast"/>
              <w:contextualSpacing/>
              <w:jc w:val="center"/>
              <w:rPr>
                <w:rFonts w:ascii="Times New Roman" w:eastAsia="Calibri" w:hAnsi="Times New Roman" w:cs="Times New Roman"/>
                <w:sz w:val="24"/>
                <w:szCs w:val="24"/>
              </w:rPr>
            </w:pPr>
          </w:p>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НОЯБРЬ</w:t>
            </w:r>
          </w:p>
        </w:tc>
        <w:tc>
          <w:tcPr>
            <w:tcW w:w="2127" w:type="dxa"/>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017AA5"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1</w:t>
            </w:r>
          </w:p>
        </w:tc>
        <w:tc>
          <w:tcPr>
            <w:tcW w:w="1701" w:type="dxa"/>
            <w:shd w:val="clear" w:color="auto" w:fill="auto"/>
          </w:tcPr>
          <w:p w:rsidR="00D02F5D" w:rsidRPr="0009126B" w:rsidRDefault="00D02F5D" w:rsidP="005E1162">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Постучимся в теремок. Конусный театр.</w:t>
            </w:r>
          </w:p>
        </w:tc>
        <w:tc>
          <w:tcPr>
            <w:tcW w:w="2835" w:type="dxa"/>
            <w:shd w:val="clear" w:color="auto" w:fill="auto"/>
          </w:tcPr>
          <w:p w:rsidR="00D02F5D" w:rsidRPr="0009126B" w:rsidRDefault="00D02F5D" w:rsidP="00D965C3">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показ сказки «Колобок» (конусный театр)</w:t>
            </w:r>
          </w:p>
          <w:p w:rsidR="00D02F5D" w:rsidRPr="0009126B" w:rsidRDefault="00D02F5D" w:rsidP="00D965C3">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-самостоятельная театрализованная игра;</w:t>
            </w:r>
          </w:p>
          <w:p w:rsidR="00D02F5D" w:rsidRPr="0009126B" w:rsidRDefault="00D02F5D" w:rsidP="00D965C3">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-игра «Одуванчик»</w:t>
            </w:r>
          </w:p>
          <w:p w:rsidR="00D02F5D" w:rsidRPr="0009126B" w:rsidRDefault="00D02F5D" w:rsidP="00D965C3">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-этюды:</w:t>
            </w:r>
          </w:p>
          <w:p w:rsidR="00D02F5D" w:rsidRPr="0009126B" w:rsidRDefault="00D02F5D" w:rsidP="00D965C3">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«Медведь в лесу»</w:t>
            </w:r>
          </w:p>
          <w:p w:rsidR="00D02F5D" w:rsidRPr="0009126B" w:rsidRDefault="00D02F5D" w:rsidP="00D965C3">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«Волк и заяц»</w:t>
            </w:r>
          </w:p>
          <w:p w:rsidR="00D02F5D" w:rsidRPr="0009126B" w:rsidRDefault="00D02F5D" w:rsidP="00D965C3">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«Хитрая лисица»</w:t>
            </w:r>
          </w:p>
        </w:tc>
        <w:tc>
          <w:tcPr>
            <w:tcW w:w="368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Освоение навыков владения этим видом театральной деятельности. Вызвать положительный настрой при знакомстве с новой сказкой. Совершенствовать выразительность движений. Развивать фантазию.</w:t>
            </w:r>
          </w:p>
        </w:tc>
        <w:tc>
          <w:tcPr>
            <w:tcW w:w="2127" w:type="dxa"/>
          </w:tcPr>
          <w:p w:rsidR="00EB39DF" w:rsidRPr="0009126B" w:rsidRDefault="00EB39DF" w:rsidP="006E635F">
            <w:pPr>
              <w:spacing w:after="0" w:line="180" w:lineRule="atLeast"/>
              <w:contextualSpacing/>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D02F5D" w:rsidRPr="0009126B" w:rsidRDefault="00B278F4"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52"/>
        </w:trPr>
        <w:tc>
          <w:tcPr>
            <w:tcW w:w="710" w:type="dxa"/>
            <w:shd w:val="clear" w:color="auto" w:fill="auto"/>
          </w:tcPr>
          <w:p w:rsidR="00D02F5D" w:rsidRPr="0009126B" w:rsidRDefault="00D93C8A"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2.</w:t>
            </w:r>
          </w:p>
        </w:tc>
        <w:tc>
          <w:tcPr>
            <w:tcW w:w="1701"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lang w:eastAsia="ru-RU"/>
              </w:rPr>
              <w:t>Многим домик послужил, кто только в домике не жил</w:t>
            </w:r>
          </w:p>
        </w:tc>
        <w:tc>
          <w:tcPr>
            <w:tcW w:w="2835" w:type="dxa"/>
            <w:shd w:val="clear" w:color="auto" w:fill="auto"/>
          </w:tcPr>
          <w:p w:rsidR="00D02F5D" w:rsidRPr="0009126B" w:rsidRDefault="00A42E1B"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пересказ сказки;</w:t>
            </w:r>
          </w:p>
          <w:p w:rsidR="00A42E1B" w:rsidRPr="0009126B" w:rsidRDefault="00A42E1B"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передача образов, с помощью мимики, жестов, телодвижений;</w:t>
            </w:r>
          </w:p>
          <w:p w:rsidR="00A42E1B" w:rsidRPr="0009126B" w:rsidRDefault="00A42E1B"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-упражнения – этюды.</w:t>
            </w:r>
          </w:p>
        </w:tc>
        <w:tc>
          <w:tcPr>
            <w:tcW w:w="3685"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 xml:space="preserve">Развивать умение последовательно и выразительно пересказывать сказку. Совершенствовать умение передавать эмоциональное состояние героев мимикой, жестами, телодвижением. </w:t>
            </w:r>
          </w:p>
        </w:tc>
        <w:tc>
          <w:tcPr>
            <w:tcW w:w="2127" w:type="dxa"/>
          </w:tcPr>
          <w:p w:rsidR="00EB39DF" w:rsidRPr="0009126B" w:rsidRDefault="00EB39DF" w:rsidP="006E635F">
            <w:pPr>
              <w:spacing w:after="0" w:line="180" w:lineRule="atLeast"/>
              <w:contextualSpacing/>
              <w:jc w:val="both"/>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D02F5D" w:rsidRPr="0009126B" w:rsidRDefault="00B278F4"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52"/>
        </w:trPr>
        <w:tc>
          <w:tcPr>
            <w:tcW w:w="710" w:type="dxa"/>
            <w:shd w:val="clear" w:color="auto" w:fill="auto"/>
          </w:tcPr>
          <w:p w:rsidR="00D02F5D" w:rsidRPr="0009126B" w:rsidRDefault="00D93C8A"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3.</w:t>
            </w:r>
          </w:p>
        </w:tc>
        <w:tc>
          <w:tcPr>
            <w:tcW w:w="1701" w:type="dxa"/>
            <w:shd w:val="clear" w:color="auto" w:fill="auto"/>
          </w:tcPr>
          <w:p w:rsidR="00D02F5D" w:rsidRPr="0009126B" w:rsidRDefault="00D02F5D" w:rsidP="00DA14FD">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lang w:eastAsia="ru-RU"/>
              </w:rPr>
              <w:t>Косолапый приходил, теремочек развалил</w:t>
            </w:r>
          </w:p>
        </w:tc>
        <w:tc>
          <w:tcPr>
            <w:tcW w:w="2835" w:type="dxa"/>
            <w:shd w:val="clear" w:color="auto" w:fill="auto"/>
          </w:tcPr>
          <w:p w:rsidR="00D02F5D" w:rsidRPr="0009126B" w:rsidRDefault="00A42E1B"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игра «Угадай героя»;</w:t>
            </w:r>
          </w:p>
          <w:p w:rsidR="00A42E1B" w:rsidRPr="0009126B" w:rsidRDefault="00A42E1B"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драматизация сказки.</w:t>
            </w:r>
          </w:p>
        </w:tc>
        <w:tc>
          <w:tcPr>
            <w:tcW w:w="3685" w:type="dxa"/>
            <w:shd w:val="clear" w:color="auto" w:fill="auto"/>
          </w:tcPr>
          <w:p w:rsidR="00D02F5D" w:rsidRPr="0009126B" w:rsidRDefault="00D02F5D" w:rsidP="00D965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126B">
              <w:rPr>
                <w:rFonts w:ascii="Times New Roman" w:eastAsia="Calibri" w:hAnsi="Times New Roman" w:cs="Times New Roman"/>
                <w:sz w:val="24"/>
                <w:szCs w:val="24"/>
              </w:rPr>
              <w:t>Поощрять творчество, фантазию, индивидуальность детей в передаче образов.</w:t>
            </w:r>
          </w:p>
          <w:p w:rsidR="00D02F5D" w:rsidRPr="0009126B" w:rsidRDefault="00D02F5D" w:rsidP="00D965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Воспитывать чувства осознанной необходимости друг в друге, понимания, взаимопомощи, дружбы. </w:t>
            </w:r>
          </w:p>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2127" w:type="dxa"/>
          </w:tcPr>
          <w:p w:rsidR="00EB39DF" w:rsidRPr="0009126B" w:rsidRDefault="00EB39DF" w:rsidP="00D965C3">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D02F5D" w:rsidRPr="0009126B" w:rsidRDefault="00B278F4" w:rsidP="00D965C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52"/>
        </w:trPr>
        <w:tc>
          <w:tcPr>
            <w:tcW w:w="710" w:type="dxa"/>
            <w:shd w:val="clear" w:color="auto" w:fill="auto"/>
          </w:tcPr>
          <w:p w:rsidR="00D02F5D" w:rsidRPr="0009126B" w:rsidRDefault="00D93C8A"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4.</w:t>
            </w:r>
          </w:p>
        </w:tc>
        <w:tc>
          <w:tcPr>
            <w:tcW w:w="1701" w:type="dxa"/>
            <w:shd w:val="clear" w:color="auto" w:fill="auto"/>
          </w:tcPr>
          <w:p w:rsidR="00D93C8A" w:rsidRPr="0009126B" w:rsidRDefault="00D93C8A" w:rsidP="00D93C8A">
            <w:pPr>
              <w:spacing w:after="0" w:line="240" w:lineRule="auto"/>
              <w:outlineLvl w:val="2"/>
              <w:rPr>
                <w:rFonts w:ascii="Times New Roman" w:eastAsia="Times New Roman" w:hAnsi="Times New Roman" w:cs="Times New Roman"/>
                <w:iCs/>
                <w:sz w:val="24"/>
                <w:szCs w:val="24"/>
                <w:lang w:eastAsia="ru-RU"/>
              </w:rPr>
            </w:pPr>
            <w:r w:rsidRPr="0009126B">
              <w:rPr>
                <w:rFonts w:ascii="Times New Roman" w:eastAsia="Times New Roman" w:hAnsi="Times New Roman" w:cs="Times New Roman"/>
                <w:iCs/>
                <w:sz w:val="24"/>
                <w:szCs w:val="24"/>
                <w:lang w:eastAsia="ru-RU"/>
              </w:rPr>
              <w:t>Учимся четко говорить</w:t>
            </w:r>
          </w:p>
          <w:p w:rsidR="00D02F5D" w:rsidRPr="0009126B" w:rsidRDefault="00D02F5D" w:rsidP="00D965C3">
            <w:pPr>
              <w:spacing w:after="0" w:line="180" w:lineRule="atLeast"/>
              <w:contextualSpacing/>
              <w:jc w:val="both"/>
              <w:rPr>
                <w:rFonts w:ascii="Times New Roman" w:eastAsia="Calibri" w:hAnsi="Times New Roman" w:cs="Times New Roman"/>
                <w:sz w:val="24"/>
                <w:szCs w:val="24"/>
              </w:rPr>
            </w:pPr>
          </w:p>
        </w:tc>
        <w:tc>
          <w:tcPr>
            <w:tcW w:w="2835" w:type="dxa"/>
            <w:shd w:val="clear" w:color="auto" w:fill="auto"/>
          </w:tcPr>
          <w:p w:rsidR="00D93C8A" w:rsidRPr="0009126B" w:rsidRDefault="00D93C8A" w:rsidP="00D93C8A">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С помощью сказки развивать фантазию детей.</w:t>
            </w:r>
          </w:p>
          <w:p w:rsidR="00D93C8A" w:rsidRPr="0009126B" w:rsidRDefault="00D93C8A" w:rsidP="00D93C8A">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Отрабатывать дикцию проговариванием скороговорок, развивать ее.</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tc>
        <w:tc>
          <w:tcPr>
            <w:tcW w:w="3685" w:type="dxa"/>
            <w:shd w:val="clear" w:color="auto" w:fill="auto"/>
          </w:tcPr>
          <w:p w:rsidR="00D93C8A" w:rsidRPr="0009126B" w:rsidRDefault="00D93C8A" w:rsidP="00D93C8A">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Погружение в сказочную ситуацию.</w:t>
            </w:r>
          </w:p>
          <w:p w:rsidR="00D93C8A" w:rsidRPr="0009126B" w:rsidRDefault="00D93C8A" w:rsidP="00D93C8A">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Введение понятия «скороговорка».</w:t>
            </w:r>
          </w:p>
          <w:p w:rsidR="00D93C8A" w:rsidRPr="0009126B" w:rsidRDefault="00D93C8A" w:rsidP="00D93C8A">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Игра-упражнение «Едем на паровозе».</w:t>
            </w:r>
          </w:p>
          <w:p w:rsidR="00D93C8A" w:rsidRPr="0009126B" w:rsidRDefault="00D93C8A" w:rsidP="00D93C8A">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4. Физкультминутка «Буратино».</w:t>
            </w:r>
          </w:p>
          <w:p w:rsidR="00D93C8A" w:rsidRPr="0009126B" w:rsidRDefault="00D93C8A" w:rsidP="00D93C8A">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5. Обобщение.</w:t>
            </w:r>
          </w:p>
          <w:p w:rsidR="00D02F5D" w:rsidRPr="0009126B" w:rsidRDefault="00D02F5D" w:rsidP="00D965C3">
            <w:pPr>
              <w:spacing w:after="0" w:line="180" w:lineRule="atLeast"/>
              <w:contextualSpacing/>
              <w:rPr>
                <w:rFonts w:ascii="Times New Roman" w:eastAsia="Calibri" w:hAnsi="Times New Roman" w:cs="Times New Roman"/>
                <w:sz w:val="24"/>
                <w:szCs w:val="24"/>
              </w:rPr>
            </w:pPr>
          </w:p>
          <w:p w:rsidR="00D02F5D" w:rsidRPr="0009126B" w:rsidRDefault="00D02F5D" w:rsidP="00D965C3">
            <w:pPr>
              <w:spacing w:after="0" w:line="180" w:lineRule="atLeast"/>
              <w:contextualSpacing/>
              <w:rPr>
                <w:rFonts w:ascii="Times New Roman" w:eastAsia="Calibri" w:hAnsi="Times New Roman" w:cs="Times New Roman"/>
                <w:sz w:val="24"/>
                <w:szCs w:val="24"/>
              </w:rPr>
            </w:pPr>
          </w:p>
        </w:tc>
        <w:tc>
          <w:tcPr>
            <w:tcW w:w="2127" w:type="dxa"/>
          </w:tcPr>
          <w:p w:rsidR="00EB39DF" w:rsidRPr="0009126B" w:rsidRDefault="00EB39DF" w:rsidP="00EB39DF">
            <w:pPr>
              <w:shd w:val="clear" w:color="auto" w:fill="FFFFFF"/>
              <w:spacing w:before="30" w:after="30" w:line="180" w:lineRule="atLeast"/>
              <w:contextualSpacing/>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D02F5D" w:rsidRPr="0009126B" w:rsidRDefault="00B278F4" w:rsidP="00017AA5">
            <w:pPr>
              <w:shd w:val="clear" w:color="auto" w:fill="FFFFFF"/>
              <w:spacing w:before="30" w:after="3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52"/>
        </w:trPr>
        <w:tc>
          <w:tcPr>
            <w:tcW w:w="8931" w:type="dxa"/>
            <w:gridSpan w:val="4"/>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ДЕКАБРЬ</w:t>
            </w:r>
          </w:p>
        </w:tc>
        <w:tc>
          <w:tcPr>
            <w:tcW w:w="2127" w:type="dxa"/>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124C27"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1</w:t>
            </w:r>
          </w:p>
        </w:tc>
        <w:tc>
          <w:tcPr>
            <w:tcW w:w="1701" w:type="dxa"/>
            <w:shd w:val="clear" w:color="auto" w:fill="auto"/>
          </w:tcPr>
          <w:p w:rsidR="00D02F5D" w:rsidRPr="0009126B" w:rsidRDefault="00D02F5D" w:rsidP="00D965C3">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Новогодняя сказка.</w:t>
            </w:r>
          </w:p>
        </w:tc>
        <w:tc>
          <w:tcPr>
            <w:tcW w:w="2835" w:type="dxa"/>
            <w:shd w:val="clear" w:color="auto" w:fill="auto"/>
          </w:tcPr>
          <w:p w:rsidR="00D02F5D" w:rsidRPr="0009126B" w:rsidRDefault="00D02F5D" w:rsidP="0099680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-придумать новогоднюю сказку;</w:t>
            </w:r>
          </w:p>
          <w:p w:rsidR="00D02F5D" w:rsidRPr="0009126B" w:rsidRDefault="00D02F5D" w:rsidP="0099680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охарактеризовать героев;</w:t>
            </w:r>
          </w:p>
          <w:p w:rsidR="00D02F5D" w:rsidRPr="0009126B" w:rsidRDefault="00D02F5D" w:rsidP="0099680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упражнение на тренировку памяти;</w:t>
            </w:r>
          </w:p>
          <w:p w:rsidR="00D02F5D" w:rsidRPr="0009126B" w:rsidRDefault="00D02F5D" w:rsidP="0099680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инсценирование диалогов героев.</w:t>
            </w:r>
          </w:p>
        </w:tc>
        <w:tc>
          <w:tcPr>
            <w:tcW w:w="368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Развивать у детей творческое воображение, учить последовательно излагать мысли по ходу сюжета.</w:t>
            </w:r>
          </w:p>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Совершенствовать навыки групповой работы.</w:t>
            </w:r>
          </w:p>
        </w:tc>
        <w:tc>
          <w:tcPr>
            <w:tcW w:w="2127" w:type="dxa"/>
          </w:tcPr>
          <w:p w:rsidR="00D02F5D" w:rsidRPr="0009126B" w:rsidRDefault="00D02F5D" w:rsidP="006E635F">
            <w:pPr>
              <w:spacing w:after="0" w:line="180" w:lineRule="atLeast"/>
              <w:contextualSpacing/>
              <w:rPr>
                <w:rFonts w:ascii="Times New Roman" w:eastAsia="Calibri" w:hAnsi="Times New Roman" w:cs="Times New Roman"/>
                <w:sz w:val="24"/>
                <w:szCs w:val="24"/>
              </w:rPr>
            </w:pPr>
          </w:p>
          <w:p w:rsidR="00017AA5" w:rsidRPr="0009126B" w:rsidRDefault="00827376"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Интернет ресурс</w:t>
            </w:r>
          </w:p>
          <w:p w:rsidR="00827376" w:rsidRPr="0009126B" w:rsidRDefault="00827376"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w:t>
            </w:r>
          </w:p>
          <w:p w:rsidR="00EB39DF" w:rsidRPr="0009126B" w:rsidRDefault="00EB39DF" w:rsidP="006E635F">
            <w:pPr>
              <w:spacing w:after="0" w:line="180" w:lineRule="atLeast"/>
              <w:contextualSpacing/>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124C27"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2</w:t>
            </w:r>
          </w:p>
        </w:tc>
        <w:tc>
          <w:tcPr>
            <w:tcW w:w="1701" w:type="dxa"/>
            <w:shd w:val="clear" w:color="auto" w:fill="auto"/>
          </w:tcPr>
          <w:p w:rsidR="00D02F5D" w:rsidRPr="0009126B" w:rsidRDefault="00D02F5D" w:rsidP="00D965C3">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Мастерская актера. Костюмерная.</w:t>
            </w:r>
          </w:p>
        </w:tc>
        <w:tc>
          <w:tcPr>
            <w:tcW w:w="283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xml:space="preserve">- изготовить и подобрать элементы костюмов и декораций к </w:t>
            </w:r>
            <w:r w:rsidRPr="0009126B">
              <w:rPr>
                <w:rFonts w:ascii="Times New Roman" w:eastAsia="Calibri" w:hAnsi="Times New Roman" w:cs="Times New Roman"/>
                <w:sz w:val="24"/>
                <w:szCs w:val="24"/>
              </w:rPr>
              <w:lastRenderedPageBreak/>
              <w:t>придуманной сказке.</w:t>
            </w:r>
          </w:p>
        </w:tc>
        <w:tc>
          <w:tcPr>
            <w:tcW w:w="3685" w:type="dxa"/>
            <w:shd w:val="clear" w:color="auto" w:fill="auto"/>
          </w:tcPr>
          <w:p w:rsidR="00D02F5D" w:rsidRPr="0009126B" w:rsidRDefault="00D02F5D" w:rsidP="00A60A0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Развивать умение самостоятельно подбирать декорации к сказке;</w:t>
            </w:r>
          </w:p>
          <w:p w:rsidR="00D02F5D" w:rsidRPr="0009126B" w:rsidRDefault="00D02F5D" w:rsidP="00A60A0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Проявлять творчество в создании атрибутов и элементов костюмов.</w:t>
            </w:r>
          </w:p>
          <w:p w:rsidR="00D02F5D" w:rsidRPr="0009126B" w:rsidRDefault="00D02F5D" w:rsidP="00A60A0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Воспитывать аккуратность в работе.</w:t>
            </w:r>
          </w:p>
          <w:p w:rsidR="00D02F5D" w:rsidRPr="0009126B" w:rsidRDefault="00D02F5D" w:rsidP="00A60A0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Развивать фантазию, внимание.</w:t>
            </w:r>
          </w:p>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2127" w:type="dxa"/>
          </w:tcPr>
          <w:p w:rsidR="00827376" w:rsidRPr="0009126B" w:rsidRDefault="00827376" w:rsidP="00827376">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Интернет ресурс</w:t>
            </w:r>
          </w:p>
          <w:p w:rsidR="00D02F5D" w:rsidRPr="0009126B" w:rsidRDefault="00D02F5D" w:rsidP="00A60A07">
            <w:pPr>
              <w:spacing w:after="0" w:line="180" w:lineRule="atLeast"/>
              <w:contextualSpacing/>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124C27"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3</w:t>
            </w:r>
          </w:p>
        </w:tc>
        <w:tc>
          <w:tcPr>
            <w:tcW w:w="1701"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Показ «Новогодней сказки»</w:t>
            </w:r>
          </w:p>
        </w:tc>
        <w:tc>
          <w:tcPr>
            <w:tcW w:w="2835" w:type="dxa"/>
            <w:shd w:val="clear" w:color="auto" w:fill="auto"/>
          </w:tcPr>
          <w:p w:rsidR="00695832" w:rsidRPr="0009126B" w:rsidRDefault="00695832" w:rsidP="006E635F">
            <w:pPr>
              <w:spacing w:after="0" w:line="180" w:lineRule="atLeast"/>
              <w:contextualSpacing/>
              <w:jc w:val="both"/>
              <w:rPr>
                <w:rFonts w:ascii="Times New Roman" w:eastAsia="Calibri" w:hAnsi="Times New Roman" w:cs="Times New Roman"/>
                <w:sz w:val="24"/>
                <w:szCs w:val="24"/>
              </w:rPr>
            </w:pPr>
          </w:p>
          <w:p w:rsidR="00D02F5D" w:rsidRPr="0009126B" w:rsidRDefault="00D02F5D" w:rsidP="00695832">
            <w:pPr>
              <w:rPr>
                <w:rFonts w:ascii="Times New Roman" w:eastAsia="Calibri" w:hAnsi="Times New Roman" w:cs="Times New Roman"/>
                <w:sz w:val="24"/>
                <w:szCs w:val="24"/>
              </w:rPr>
            </w:pPr>
          </w:p>
        </w:tc>
        <w:tc>
          <w:tcPr>
            <w:tcW w:w="368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Вызвать желание быть артистом;</w:t>
            </w:r>
          </w:p>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Показать все свои способности, выразив их в образе героев.</w:t>
            </w:r>
          </w:p>
        </w:tc>
        <w:tc>
          <w:tcPr>
            <w:tcW w:w="2127" w:type="dxa"/>
          </w:tcPr>
          <w:p w:rsidR="00D02F5D" w:rsidRPr="0009126B" w:rsidRDefault="00D02F5D" w:rsidP="006E635F">
            <w:pPr>
              <w:spacing w:after="0" w:line="180" w:lineRule="atLeast"/>
              <w:contextualSpacing/>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124C27"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4</w:t>
            </w:r>
          </w:p>
        </w:tc>
        <w:tc>
          <w:tcPr>
            <w:tcW w:w="1701" w:type="dxa"/>
            <w:shd w:val="clear" w:color="auto" w:fill="auto"/>
          </w:tcPr>
          <w:p w:rsidR="00D02F5D" w:rsidRPr="0009126B" w:rsidRDefault="00D02F5D" w:rsidP="002028F6">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lang w:eastAsia="ru-RU"/>
              </w:rPr>
              <w:t>Красивый Петя уродился, перед всеми он гордился.</w:t>
            </w:r>
          </w:p>
        </w:tc>
        <w:tc>
          <w:tcPr>
            <w:tcW w:w="2835" w:type="dxa"/>
            <w:shd w:val="clear" w:color="auto" w:fill="auto"/>
          </w:tcPr>
          <w:p w:rsidR="00D02F5D" w:rsidRPr="0009126B" w:rsidRDefault="00D02F5D" w:rsidP="007D3FA8">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знакомство с новой сказкой;</w:t>
            </w:r>
          </w:p>
          <w:p w:rsidR="00D02F5D" w:rsidRPr="0009126B" w:rsidRDefault="00D02F5D" w:rsidP="007D3FA8">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беседа по сказке;</w:t>
            </w:r>
          </w:p>
          <w:p w:rsidR="00D02F5D" w:rsidRPr="0009126B" w:rsidRDefault="00D02F5D" w:rsidP="007D3FA8">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игра пальчиковая;</w:t>
            </w:r>
          </w:p>
          <w:p w:rsidR="00D02F5D" w:rsidRPr="0009126B" w:rsidRDefault="00D02F5D" w:rsidP="007D3FA8">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артикуляционная гимнастика;</w:t>
            </w:r>
          </w:p>
          <w:p w:rsidR="00D02F5D" w:rsidRPr="0009126B" w:rsidRDefault="00D02F5D" w:rsidP="007D3FA8">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Этюды:</w:t>
            </w:r>
          </w:p>
          <w:p w:rsidR="00D02F5D" w:rsidRPr="0009126B" w:rsidRDefault="00D02F5D" w:rsidP="007D3FA8">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«Петух»</w:t>
            </w:r>
          </w:p>
          <w:p w:rsidR="00D02F5D" w:rsidRPr="0009126B" w:rsidRDefault="00D02F5D" w:rsidP="007D3FA8">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«Сорока»</w:t>
            </w:r>
          </w:p>
          <w:p w:rsidR="00D02F5D" w:rsidRPr="0009126B" w:rsidRDefault="00C22A30"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«Лиса»</w:t>
            </w:r>
          </w:p>
        </w:tc>
        <w:tc>
          <w:tcPr>
            <w:tcW w:w="3685" w:type="dxa"/>
            <w:shd w:val="clear" w:color="auto" w:fill="auto"/>
          </w:tcPr>
          <w:p w:rsidR="00D02F5D" w:rsidRPr="0009126B" w:rsidRDefault="00D02F5D" w:rsidP="00A60A0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Формировать умение детей логично и полно отвечать на вопросы по сказке;</w:t>
            </w:r>
          </w:p>
          <w:p w:rsidR="00D02F5D" w:rsidRPr="0009126B" w:rsidRDefault="00D02F5D" w:rsidP="00A60A0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Дать понятие, что музыка и иллюстрация – тоже очень важные средства выразительности</w:t>
            </w:r>
          </w:p>
        </w:tc>
        <w:tc>
          <w:tcPr>
            <w:tcW w:w="2127" w:type="dxa"/>
          </w:tcPr>
          <w:p w:rsidR="00EB39DF" w:rsidRPr="0009126B" w:rsidRDefault="00EB39DF" w:rsidP="00A60A07">
            <w:pPr>
              <w:spacing w:after="0" w:line="180" w:lineRule="atLeast"/>
              <w:contextualSpacing/>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D02F5D" w:rsidRPr="0009126B" w:rsidRDefault="00B278F4" w:rsidP="00A60A07">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52"/>
        </w:trPr>
        <w:tc>
          <w:tcPr>
            <w:tcW w:w="8931" w:type="dxa"/>
            <w:gridSpan w:val="4"/>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ЯНВАРЬ</w:t>
            </w:r>
          </w:p>
        </w:tc>
        <w:tc>
          <w:tcPr>
            <w:tcW w:w="2127" w:type="dxa"/>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124C27" w:rsidP="002028F6">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1</w:t>
            </w:r>
          </w:p>
        </w:tc>
        <w:tc>
          <w:tcPr>
            <w:tcW w:w="1701" w:type="dxa"/>
            <w:shd w:val="clear" w:color="auto" w:fill="auto"/>
          </w:tcPr>
          <w:p w:rsidR="00D02F5D" w:rsidRPr="0009126B" w:rsidRDefault="00D02F5D" w:rsidP="002028F6">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lang w:eastAsia="ru-RU"/>
              </w:rPr>
              <w:t>Гордится Петенька красой, ног не чует под собой.</w:t>
            </w:r>
          </w:p>
        </w:tc>
        <w:tc>
          <w:tcPr>
            <w:tcW w:w="2835"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Артикуляционная гимнастика;</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«Что изменилось?»</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«Поймай хлопок»</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«Я положил в мешок..»</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«Тень»</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«Внимательные звери»</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«Веселые обезъянки»</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«Угадай что я делаю»</w:t>
            </w:r>
          </w:p>
        </w:tc>
        <w:tc>
          <w:tcPr>
            <w:tcW w:w="368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Развиваем игровое поведение, готовность к творчеству; развиваем коммуникативные навыки, творческие способности, уверенность в себе.</w:t>
            </w:r>
          </w:p>
        </w:tc>
        <w:tc>
          <w:tcPr>
            <w:tcW w:w="2127" w:type="dxa"/>
          </w:tcPr>
          <w:p w:rsidR="00EB39DF" w:rsidRPr="0009126B" w:rsidRDefault="00EB39DF" w:rsidP="006E635F">
            <w:pPr>
              <w:spacing w:after="0" w:line="180" w:lineRule="atLeast"/>
              <w:contextualSpacing/>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D02F5D" w:rsidRPr="0009126B" w:rsidRDefault="00B278F4"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52"/>
        </w:trPr>
        <w:tc>
          <w:tcPr>
            <w:tcW w:w="710" w:type="dxa"/>
            <w:shd w:val="clear" w:color="auto" w:fill="auto"/>
          </w:tcPr>
          <w:p w:rsidR="00D02F5D" w:rsidRPr="0009126B" w:rsidRDefault="00124C27" w:rsidP="002028F6">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2</w:t>
            </w:r>
          </w:p>
        </w:tc>
        <w:tc>
          <w:tcPr>
            <w:tcW w:w="1701"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lang w:eastAsia="ru-RU"/>
              </w:rPr>
              <w:t>Петя хвастался, смеялся, чуть лисе, он не достался.</w:t>
            </w:r>
          </w:p>
        </w:tc>
        <w:tc>
          <w:tcPr>
            <w:tcW w:w="2835" w:type="dxa"/>
            <w:shd w:val="clear" w:color="auto" w:fill="auto"/>
          </w:tcPr>
          <w:p w:rsidR="00D02F5D" w:rsidRPr="0009126B" w:rsidRDefault="00D02F5D" w:rsidP="007D3FA8">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-игра-драматизация сказки «Хвостатый хвастунишка»</w:t>
            </w:r>
          </w:p>
        </w:tc>
        <w:tc>
          <w:tcPr>
            <w:tcW w:w="3685"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Совершенствовать умения драматизировать сказку;</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Воспитывать доброжелательное отношение друг к другу.</w:t>
            </w:r>
          </w:p>
        </w:tc>
        <w:tc>
          <w:tcPr>
            <w:tcW w:w="2127" w:type="dxa"/>
          </w:tcPr>
          <w:p w:rsidR="00EB39DF" w:rsidRPr="0009126B" w:rsidRDefault="00EB39DF" w:rsidP="006E635F">
            <w:pPr>
              <w:spacing w:after="0" w:line="180" w:lineRule="atLeast"/>
              <w:contextualSpacing/>
              <w:jc w:val="both"/>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D02F5D" w:rsidRPr="0009126B" w:rsidRDefault="00B278F4"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52"/>
        </w:trPr>
        <w:tc>
          <w:tcPr>
            <w:tcW w:w="710" w:type="dxa"/>
            <w:shd w:val="clear" w:color="auto" w:fill="auto"/>
          </w:tcPr>
          <w:p w:rsidR="00D02F5D" w:rsidRPr="0009126B" w:rsidRDefault="00124C27"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3</w:t>
            </w:r>
          </w:p>
        </w:tc>
        <w:tc>
          <w:tcPr>
            <w:tcW w:w="1701" w:type="dxa"/>
            <w:shd w:val="clear" w:color="auto" w:fill="auto"/>
          </w:tcPr>
          <w:p w:rsidR="003545BC" w:rsidRPr="0009126B" w:rsidRDefault="003545BC" w:rsidP="003545BC">
            <w:pPr>
              <w:spacing w:after="0" w:line="240" w:lineRule="auto"/>
              <w:outlineLvl w:val="2"/>
              <w:rPr>
                <w:rFonts w:ascii="Times New Roman" w:eastAsia="Times New Roman" w:hAnsi="Times New Roman" w:cs="Times New Roman"/>
                <w:iCs/>
                <w:sz w:val="24"/>
                <w:szCs w:val="24"/>
                <w:lang w:eastAsia="ru-RU"/>
              </w:rPr>
            </w:pPr>
            <w:r w:rsidRPr="0009126B">
              <w:rPr>
                <w:rFonts w:ascii="Times New Roman" w:eastAsia="Times New Roman" w:hAnsi="Times New Roman" w:cs="Times New Roman"/>
                <w:iCs/>
                <w:sz w:val="24"/>
                <w:szCs w:val="24"/>
                <w:lang w:eastAsia="ru-RU"/>
              </w:rPr>
              <w:t>Сочиняем новую сказку</w:t>
            </w:r>
          </w:p>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2835" w:type="dxa"/>
            <w:shd w:val="clear" w:color="auto" w:fill="auto"/>
          </w:tcPr>
          <w:p w:rsidR="003545BC" w:rsidRPr="0009126B" w:rsidRDefault="003545BC" w:rsidP="003545BC">
            <w:pPr>
              <w:spacing w:after="0" w:line="240" w:lineRule="auto"/>
              <w:outlineLvl w:val="2"/>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Развивать у детей творческое воображение,</w:t>
            </w:r>
          </w:p>
          <w:p w:rsidR="003545BC" w:rsidRPr="0009126B" w:rsidRDefault="003545BC" w:rsidP="003545BC">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Учить последовательно излагать мысли по ходу сюжета.</w:t>
            </w:r>
          </w:p>
          <w:p w:rsidR="003545BC" w:rsidRPr="0009126B" w:rsidRDefault="003545BC" w:rsidP="003545BC">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Совершенствовать навыки групповой работы.</w:t>
            </w:r>
          </w:p>
          <w:p w:rsidR="00D02F5D" w:rsidRPr="0009126B" w:rsidRDefault="00D02F5D" w:rsidP="003545BC">
            <w:pPr>
              <w:spacing w:after="0" w:line="315" w:lineRule="atLeast"/>
              <w:ind w:firstLine="300"/>
              <w:rPr>
                <w:rFonts w:ascii="Times New Roman" w:eastAsia="Calibri" w:hAnsi="Times New Roman" w:cs="Times New Roman"/>
                <w:sz w:val="24"/>
                <w:szCs w:val="24"/>
              </w:rPr>
            </w:pPr>
          </w:p>
        </w:tc>
        <w:tc>
          <w:tcPr>
            <w:tcW w:w="368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Развивать способность распознавать эмоциональные состояния по мимике;</w:t>
            </w:r>
          </w:p>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Учить подбирать нужную графическую карточку с эмоциями конкретной ситуации и изображать соответствующую мимику на лице.</w:t>
            </w:r>
          </w:p>
        </w:tc>
        <w:tc>
          <w:tcPr>
            <w:tcW w:w="2127" w:type="dxa"/>
          </w:tcPr>
          <w:p w:rsidR="00D02F5D" w:rsidRPr="0009126B" w:rsidRDefault="00D02F5D" w:rsidP="006E635F">
            <w:pPr>
              <w:spacing w:after="0" w:line="180" w:lineRule="atLeast"/>
              <w:contextualSpacing/>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EB39DF" w:rsidRPr="0009126B" w:rsidRDefault="00B278F4"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52"/>
        </w:trPr>
        <w:tc>
          <w:tcPr>
            <w:tcW w:w="8931" w:type="dxa"/>
            <w:gridSpan w:val="4"/>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ФЕВРАЛЬ</w:t>
            </w:r>
          </w:p>
        </w:tc>
        <w:tc>
          <w:tcPr>
            <w:tcW w:w="2127" w:type="dxa"/>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3545BC"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1</w:t>
            </w:r>
          </w:p>
        </w:tc>
        <w:tc>
          <w:tcPr>
            <w:tcW w:w="1701" w:type="dxa"/>
            <w:shd w:val="clear" w:color="auto" w:fill="auto"/>
          </w:tcPr>
          <w:p w:rsidR="0017123F" w:rsidRPr="0009126B" w:rsidRDefault="0017123F" w:rsidP="0017123F">
            <w:pPr>
              <w:spacing w:after="0" w:line="240" w:lineRule="auto"/>
              <w:outlineLvl w:val="2"/>
              <w:rPr>
                <w:rFonts w:ascii="Times New Roman" w:eastAsia="Times New Roman" w:hAnsi="Times New Roman" w:cs="Times New Roman"/>
                <w:iCs/>
                <w:sz w:val="24"/>
                <w:szCs w:val="24"/>
                <w:lang w:eastAsia="ru-RU"/>
              </w:rPr>
            </w:pPr>
            <w:r w:rsidRPr="0009126B">
              <w:rPr>
                <w:rFonts w:ascii="Times New Roman" w:eastAsia="Times New Roman" w:hAnsi="Times New Roman" w:cs="Times New Roman"/>
                <w:iCs/>
                <w:sz w:val="24"/>
                <w:szCs w:val="24"/>
                <w:lang w:eastAsia="ru-RU"/>
              </w:rPr>
              <w:t xml:space="preserve"> Наши эмоции</w:t>
            </w:r>
          </w:p>
          <w:p w:rsidR="00D02F5D" w:rsidRPr="0009126B" w:rsidRDefault="00D02F5D" w:rsidP="002028F6">
            <w:pPr>
              <w:spacing w:after="0" w:line="180" w:lineRule="atLeast"/>
              <w:contextualSpacing/>
              <w:jc w:val="both"/>
              <w:rPr>
                <w:rFonts w:ascii="Times New Roman" w:eastAsia="Calibri" w:hAnsi="Times New Roman" w:cs="Times New Roman"/>
                <w:sz w:val="24"/>
                <w:szCs w:val="24"/>
              </w:rPr>
            </w:pPr>
          </w:p>
        </w:tc>
        <w:tc>
          <w:tcPr>
            <w:tcW w:w="2835" w:type="dxa"/>
            <w:shd w:val="clear" w:color="auto" w:fill="auto"/>
          </w:tcPr>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1. Учить распознавать эмоциональные </w:t>
            </w:r>
            <w:r w:rsidRPr="0009126B">
              <w:rPr>
                <w:rFonts w:ascii="Times New Roman" w:eastAsia="Times New Roman" w:hAnsi="Times New Roman" w:cs="Times New Roman"/>
                <w:sz w:val="24"/>
                <w:szCs w:val="24"/>
                <w:lang w:eastAsia="ru-RU"/>
              </w:rPr>
              <w:lastRenderedPageBreak/>
              <w:t>состояния по мимике: «радость», «грусть», «страх», «злость».</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Учить детей подбирать нужную графическую карточку с эмоциями в конкретной ситуации и изображать соответствующую мимику у себя на лице.</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Совершенствовать умение детей связно и логично излагать свои мысли.</w:t>
            </w:r>
          </w:p>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3685" w:type="dxa"/>
            <w:shd w:val="clear" w:color="auto" w:fill="auto"/>
          </w:tcPr>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1. Рассматривание сюжетных картинок.</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2. Беседа.</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Упражнение «Изобрази эмоцию».</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4. Практическое задание.</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5. Обсуждение.</w:t>
            </w:r>
          </w:p>
          <w:p w:rsidR="00D02F5D" w:rsidRPr="0009126B" w:rsidRDefault="00D02F5D" w:rsidP="0017123F">
            <w:pPr>
              <w:spacing w:after="0" w:line="180" w:lineRule="atLeast"/>
              <w:contextualSpacing/>
              <w:rPr>
                <w:rFonts w:ascii="Times New Roman" w:eastAsia="Calibri" w:hAnsi="Times New Roman" w:cs="Times New Roman"/>
                <w:sz w:val="24"/>
                <w:szCs w:val="24"/>
              </w:rPr>
            </w:pPr>
          </w:p>
        </w:tc>
        <w:tc>
          <w:tcPr>
            <w:tcW w:w="2127" w:type="dxa"/>
          </w:tcPr>
          <w:p w:rsidR="00D02F5D" w:rsidRPr="0009126B" w:rsidRDefault="00D02F5D" w:rsidP="006E635F">
            <w:pPr>
              <w:spacing w:after="0" w:line="180" w:lineRule="atLeast"/>
              <w:contextualSpacing/>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55757D"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w:t>
            </w:r>
            <w:r w:rsidRPr="0009126B">
              <w:rPr>
                <w:rFonts w:ascii="Times New Roman" w:eastAsia="Calibri" w:hAnsi="Times New Roman" w:cs="Times New Roman"/>
                <w:sz w:val="24"/>
                <w:szCs w:val="24"/>
              </w:rPr>
              <w:lastRenderedPageBreak/>
              <w:t>ные занятия в детском саду</w:t>
            </w:r>
            <w:r w:rsidR="00B278F4" w:rsidRPr="0009126B">
              <w:rPr>
                <w:rFonts w:ascii="Times New Roman" w:eastAsia="Calibri" w:hAnsi="Times New Roman" w:cs="Times New Roman"/>
                <w:sz w:val="24"/>
                <w:szCs w:val="24"/>
              </w:rPr>
              <w:t>»</w:t>
            </w:r>
          </w:p>
          <w:p w:rsidR="00B278F4" w:rsidRPr="0009126B" w:rsidRDefault="00B278F4"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52"/>
        </w:trPr>
        <w:tc>
          <w:tcPr>
            <w:tcW w:w="710" w:type="dxa"/>
            <w:shd w:val="clear" w:color="auto" w:fill="auto"/>
          </w:tcPr>
          <w:p w:rsidR="00D02F5D" w:rsidRPr="0009126B" w:rsidRDefault="003545BC"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2.</w:t>
            </w:r>
          </w:p>
        </w:tc>
        <w:tc>
          <w:tcPr>
            <w:tcW w:w="1701" w:type="dxa"/>
            <w:shd w:val="clear" w:color="auto" w:fill="auto"/>
          </w:tcPr>
          <w:p w:rsidR="0017123F" w:rsidRPr="0009126B" w:rsidRDefault="0017123F" w:rsidP="0017123F">
            <w:pPr>
              <w:spacing w:after="0" w:line="240" w:lineRule="auto"/>
              <w:outlineLvl w:val="2"/>
              <w:rPr>
                <w:rFonts w:ascii="Times New Roman" w:eastAsia="Times New Roman" w:hAnsi="Times New Roman" w:cs="Times New Roman"/>
                <w:iCs/>
                <w:sz w:val="24"/>
                <w:szCs w:val="24"/>
                <w:lang w:eastAsia="ru-RU"/>
              </w:rPr>
            </w:pPr>
            <w:r w:rsidRPr="0009126B">
              <w:rPr>
                <w:rFonts w:ascii="Times New Roman" w:eastAsia="Times New Roman" w:hAnsi="Times New Roman" w:cs="Times New Roman"/>
                <w:iCs/>
                <w:sz w:val="24"/>
                <w:szCs w:val="24"/>
                <w:lang w:eastAsia="ru-RU"/>
              </w:rPr>
              <w:t>Изображение различных эмоций</w:t>
            </w:r>
          </w:p>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2835" w:type="dxa"/>
            <w:shd w:val="clear" w:color="auto" w:fill="auto"/>
          </w:tcPr>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Продолжать знакомить детей со схематичными изображениями эмоций радости, злости, страха, грусти.</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Совершенствовать умение изображать ту или иную эмоцию.</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Закреплять умение детей логично, связно излагать мысли, используя в речи сложноподчиненные предложения.</w:t>
            </w:r>
          </w:p>
          <w:p w:rsidR="00A42E1B" w:rsidRPr="0009126B" w:rsidRDefault="00A42E1B" w:rsidP="00A23123">
            <w:pPr>
              <w:spacing w:after="0" w:line="180" w:lineRule="atLeast"/>
              <w:contextualSpacing/>
              <w:rPr>
                <w:rFonts w:ascii="Times New Roman" w:eastAsia="Calibri" w:hAnsi="Times New Roman" w:cs="Times New Roman"/>
                <w:sz w:val="24"/>
                <w:szCs w:val="24"/>
              </w:rPr>
            </w:pPr>
          </w:p>
        </w:tc>
        <w:tc>
          <w:tcPr>
            <w:tcW w:w="3685" w:type="dxa"/>
            <w:shd w:val="clear" w:color="auto" w:fill="auto"/>
          </w:tcPr>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Введение. Объяснение понятия «эмоция».</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Знакомство детей с пиктограммами, изображающими радость, грусть, злость, страх.</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Этюды на изображение эмоций грусти, радости, страха, злости.</w:t>
            </w:r>
          </w:p>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2127" w:type="dxa"/>
          </w:tcPr>
          <w:p w:rsidR="00D02F5D" w:rsidRPr="0009126B" w:rsidRDefault="00D02F5D" w:rsidP="006E635F">
            <w:pPr>
              <w:spacing w:after="0" w:line="180" w:lineRule="atLeast"/>
              <w:contextualSpacing/>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B278F4" w:rsidRPr="0009126B" w:rsidRDefault="00B278F4" w:rsidP="00017AA5">
            <w:pPr>
              <w:spacing w:line="180" w:lineRule="atLeast"/>
              <w:contextualSpacing/>
              <w:rPr>
                <w:rFonts w:ascii="Times New Roman" w:eastAsia="Calibri" w:hAnsi="Times New Roman" w:cs="Times New Roman"/>
                <w:sz w:val="24"/>
                <w:szCs w:val="24"/>
              </w:rPr>
            </w:pPr>
          </w:p>
          <w:p w:rsidR="0055757D" w:rsidRPr="0009126B" w:rsidRDefault="00B278F4"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2484"/>
        </w:trPr>
        <w:tc>
          <w:tcPr>
            <w:tcW w:w="710" w:type="dxa"/>
            <w:shd w:val="clear" w:color="auto" w:fill="auto"/>
          </w:tcPr>
          <w:p w:rsidR="00D02F5D" w:rsidRPr="0009126B" w:rsidRDefault="006D4BD0"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3.</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tc>
        <w:tc>
          <w:tcPr>
            <w:tcW w:w="1701" w:type="dxa"/>
            <w:shd w:val="clear" w:color="auto" w:fill="auto"/>
          </w:tcPr>
          <w:p w:rsidR="0017123F" w:rsidRPr="0009126B" w:rsidRDefault="0017123F" w:rsidP="0017123F">
            <w:pPr>
              <w:spacing w:after="0" w:line="240" w:lineRule="auto"/>
              <w:outlineLvl w:val="2"/>
              <w:rPr>
                <w:rFonts w:ascii="Times New Roman" w:eastAsia="Times New Roman" w:hAnsi="Times New Roman" w:cs="Times New Roman"/>
                <w:iCs/>
                <w:sz w:val="24"/>
                <w:szCs w:val="24"/>
                <w:lang w:eastAsia="ru-RU"/>
              </w:rPr>
            </w:pPr>
            <w:r w:rsidRPr="0009126B">
              <w:rPr>
                <w:rFonts w:ascii="Times New Roman" w:eastAsia="Times New Roman" w:hAnsi="Times New Roman" w:cs="Times New Roman"/>
                <w:iCs/>
                <w:sz w:val="24"/>
                <w:szCs w:val="24"/>
                <w:lang w:eastAsia="ru-RU"/>
              </w:rPr>
              <w:t>Распознаем эмоции по мимике и интонациям голоса</w:t>
            </w:r>
          </w:p>
          <w:p w:rsidR="00D02F5D" w:rsidRPr="0009126B" w:rsidRDefault="00D02F5D" w:rsidP="0017123F">
            <w:pPr>
              <w:spacing w:after="0" w:line="315" w:lineRule="atLeast"/>
              <w:ind w:firstLine="300"/>
              <w:rPr>
                <w:rFonts w:ascii="Times New Roman" w:eastAsia="Calibri" w:hAnsi="Times New Roman" w:cs="Times New Roman"/>
                <w:sz w:val="24"/>
                <w:szCs w:val="24"/>
              </w:rPr>
            </w:pPr>
          </w:p>
        </w:tc>
        <w:tc>
          <w:tcPr>
            <w:tcW w:w="2835" w:type="dxa"/>
            <w:shd w:val="clear" w:color="auto" w:fill="auto"/>
          </w:tcPr>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Учить распознавать эмоции радости, грусти, страха, злости по мимике и интонациям голоса.</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Упражнять детей в изображении этих эмоций, используя жесты, движения, голос.</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Обогащать и активизировать словарь детей понятиями, обозначающими различные эмоции.</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4. Способствовать обогащению </w:t>
            </w:r>
            <w:r w:rsidRPr="0009126B">
              <w:rPr>
                <w:rFonts w:ascii="Times New Roman" w:eastAsia="Times New Roman" w:hAnsi="Times New Roman" w:cs="Times New Roman"/>
                <w:sz w:val="24"/>
                <w:szCs w:val="24"/>
                <w:lang w:eastAsia="ru-RU"/>
              </w:rPr>
              <w:lastRenderedPageBreak/>
              <w:t>эмоциональной сферы ребенка.</w:t>
            </w:r>
          </w:p>
          <w:p w:rsidR="00C22A30" w:rsidRPr="0009126B" w:rsidRDefault="00C22A30" w:rsidP="00A23123">
            <w:pPr>
              <w:spacing w:after="0" w:line="180" w:lineRule="atLeast"/>
              <w:contextualSpacing/>
              <w:rPr>
                <w:rFonts w:ascii="Times New Roman" w:eastAsia="Calibri" w:hAnsi="Times New Roman" w:cs="Times New Roman"/>
                <w:sz w:val="24"/>
                <w:szCs w:val="24"/>
              </w:rPr>
            </w:pPr>
          </w:p>
        </w:tc>
        <w:tc>
          <w:tcPr>
            <w:tcW w:w="3685" w:type="dxa"/>
            <w:shd w:val="clear" w:color="auto" w:fill="auto"/>
          </w:tcPr>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1. Рассматривание графических карточек.</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Беседа.</w:t>
            </w:r>
          </w:p>
          <w:p w:rsidR="0017123F" w:rsidRPr="0009126B" w:rsidRDefault="0017123F" w:rsidP="0017123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Игра «Угадай эмоцию» («Испорченный телефон»).</w:t>
            </w:r>
          </w:p>
          <w:p w:rsidR="00D02F5D" w:rsidRPr="0009126B" w:rsidRDefault="00D02F5D" w:rsidP="00A23123">
            <w:pPr>
              <w:spacing w:after="0" w:line="180" w:lineRule="atLeast"/>
              <w:contextualSpacing/>
              <w:rPr>
                <w:rFonts w:ascii="Times New Roman" w:eastAsia="Calibri" w:hAnsi="Times New Roman" w:cs="Times New Roman"/>
                <w:sz w:val="24"/>
                <w:szCs w:val="24"/>
              </w:rPr>
            </w:pPr>
          </w:p>
        </w:tc>
        <w:tc>
          <w:tcPr>
            <w:tcW w:w="2127" w:type="dxa"/>
          </w:tcPr>
          <w:p w:rsidR="00D02F5D" w:rsidRPr="0009126B" w:rsidRDefault="00D02F5D" w:rsidP="00A23123">
            <w:pPr>
              <w:spacing w:after="0" w:line="180" w:lineRule="atLeast"/>
              <w:contextualSpacing/>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B278F4" w:rsidRPr="0009126B" w:rsidRDefault="00B278F4"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p w:rsidR="0055757D" w:rsidRPr="0009126B" w:rsidRDefault="0055757D" w:rsidP="00A23123">
            <w:pPr>
              <w:spacing w:after="0" w:line="180" w:lineRule="atLeast"/>
              <w:contextualSpacing/>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6D4BD0"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4.</w:t>
            </w:r>
          </w:p>
        </w:tc>
        <w:tc>
          <w:tcPr>
            <w:tcW w:w="1701" w:type="dxa"/>
            <w:shd w:val="clear" w:color="auto" w:fill="auto"/>
          </w:tcPr>
          <w:p w:rsidR="006D4BD0" w:rsidRPr="0009126B" w:rsidRDefault="006D4BD0" w:rsidP="006D4BD0">
            <w:pPr>
              <w:spacing w:after="0" w:line="240" w:lineRule="auto"/>
              <w:outlineLvl w:val="2"/>
              <w:rPr>
                <w:rFonts w:ascii="Times New Roman" w:eastAsia="Times New Roman" w:hAnsi="Times New Roman" w:cs="Times New Roman"/>
                <w:iCs/>
                <w:sz w:val="24"/>
                <w:szCs w:val="24"/>
                <w:lang w:eastAsia="ru-RU"/>
              </w:rPr>
            </w:pPr>
            <w:r w:rsidRPr="0009126B">
              <w:rPr>
                <w:rFonts w:ascii="Times New Roman" w:eastAsia="Times New Roman" w:hAnsi="Times New Roman" w:cs="Times New Roman"/>
                <w:iCs/>
                <w:sz w:val="24"/>
                <w:szCs w:val="24"/>
                <w:lang w:eastAsia="ru-RU"/>
              </w:rPr>
              <w:t>Злая, злая, нехорошая змея укусила молодого воробья</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tc>
        <w:tc>
          <w:tcPr>
            <w:tcW w:w="2835" w:type="dxa"/>
            <w:shd w:val="clear" w:color="auto" w:fill="auto"/>
          </w:tcPr>
          <w:p w:rsidR="006D4BD0" w:rsidRPr="0009126B" w:rsidRDefault="006D4BD0" w:rsidP="006D4BD0">
            <w:pPr>
              <w:spacing w:after="0" w:line="315" w:lineRule="atLeast"/>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Помочь детям понять и осмыслить настроение героев сказки.</w:t>
            </w:r>
          </w:p>
          <w:p w:rsidR="006D4BD0" w:rsidRPr="0009126B" w:rsidRDefault="006D4BD0" w:rsidP="006D4BD0">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Закреплять умение распознавать эмоциональные состояния по различным признакам.</w:t>
            </w:r>
          </w:p>
          <w:p w:rsidR="006D4BD0" w:rsidRPr="0009126B" w:rsidRDefault="006D4BD0" w:rsidP="006D4BD0">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Способствовать открытому проявлению эмоций и чувств различными способами.</w:t>
            </w:r>
          </w:p>
          <w:p w:rsidR="00C22A30" w:rsidRPr="0009126B" w:rsidRDefault="00C22A30" w:rsidP="006E635F">
            <w:pPr>
              <w:spacing w:after="0" w:line="180" w:lineRule="atLeast"/>
              <w:contextualSpacing/>
              <w:rPr>
                <w:rFonts w:ascii="Times New Roman" w:eastAsia="Calibri" w:hAnsi="Times New Roman" w:cs="Times New Roman"/>
                <w:sz w:val="24"/>
                <w:szCs w:val="24"/>
              </w:rPr>
            </w:pPr>
          </w:p>
          <w:p w:rsidR="00C22A30" w:rsidRPr="0009126B" w:rsidRDefault="00C22A30" w:rsidP="006E635F">
            <w:pPr>
              <w:spacing w:after="0" w:line="180" w:lineRule="atLeast"/>
              <w:contextualSpacing/>
              <w:rPr>
                <w:rFonts w:ascii="Times New Roman" w:eastAsia="Calibri" w:hAnsi="Times New Roman" w:cs="Times New Roman"/>
                <w:sz w:val="24"/>
                <w:szCs w:val="24"/>
              </w:rPr>
            </w:pPr>
          </w:p>
        </w:tc>
        <w:tc>
          <w:tcPr>
            <w:tcW w:w="3685" w:type="dxa"/>
            <w:shd w:val="clear" w:color="auto" w:fill="auto"/>
          </w:tcPr>
          <w:p w:rsidR="00D02F5D" w:rsidRPr="0009126B" w:rsidRDefault="00D02F5D" w:rsidP="004956DE">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Совершенствовать выразительность мимики, жестов, голоса при драматизации сказки. Воспитывать доброжелательность – бесконфликтно распределять роли.</w:t>
            </w:r>
          </w:p>
          <w:p w:rsidR="00D02F5D" w:rsidRPr="0009126B" w:rsidRDefault="00D02F5D" w:rsidP="004956DE">
            <w:pPr>
              <w:spacing w:after="0" w:line="180" w:lineRule="atLeast"/>
              <w:contextualSpacing/>
              <w:rPr>
                <w:rFonts w:ascii="Times New Roman" w:eastAsia="Calibri" w:hAnsi="Times New Roman" w:cs="Times New Roman"/>
                <w:sz w:val="24"/>
                <w:szCs w:val="24"/>
              </w:rPr>
            </w:pPr>
          </w:p>
        </w:tc>
        <w:tc>
          <w:tcPr>
            <w:tcW w:w="2127" w:type="dxa"/>
          </w:tcPr>
          <w:p w:rsidR="00D02F5D" w:rsidRPr="0009126B" w:rsidRDefault="00D02F5D" w:rsidP="004956DE">
            <w:pPr>
              <w:spacing w:after="0" w:line="180" w:lineRule="atLeast"/>
              <w:contextualSpacing/>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B278F4" w:rsidRPr="0009126B" w:rsidRDefault="00B278F4" w:rsidP="00017AA5">
            <w:pPr>
              <w:spacing w:line="180" w:lineRule="atLeast"/>
              <w:contextualSpacing/>
              <w:rPr>
                <w:rFonts w:ascii="Times New Roman" w:eastAsia="Calibri" w:hAnsi="Times New Roman" w:cs="Times New Roman"/>
                <w:sz w:val="24"/>
                <w:szCs w:val="24"/>
              </w:rPr>
            </w:pPr>
          </w:p>
          <w:p w:rsidR="0055757D" w:rsidRPr="0009126B" w:rsidRDefault="00B278F4" w:rsidP="004956DE">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52"/>
        </w:trPr>
        <w:tc>
          <w:tcPr>
            <w:tcW w:w="8931" w:type="dxa"/>
            <w:gridSpan w:val="4"/>
            <w:shd w:val="clear" w:color="auto" w:fill="auto"/>
          </w:tcPr>
          <w:p w:rsidR="00C22A30" w:rsidRPr="0009126B" w:rsidRDefault="00C22A30" w:rsidP="006E635F">
            <w:pPr>
              <w:spacing w:after="0" w:line="180" w:lineRule="atLeast"/>
              <w:contextualSpacing/>
              <w:jc w:val="center"/>
              <w:rPr>
                <w:rFonts w:ascii="Times New Roman" w:eastAsia="Calibri" w:hAnsi="Times New Roman" w:cs="Times New Roman"/>
                <w:sz w:val="24"/>
                <w:szCs w:val="24"/>
              </w:rPr>
            </w:pPr>
          </w:p>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МАРТ</w:t>
            </w:r>
          </w:p>
        </w:tc>
        <w:tc>
          <w:tcPr>
            <w:tcW w:w="2127" w:type="dxa"/>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6D4BD0"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1.</w:t>
            </w:r>
          </w:p>
        </w:tc>
        <w:tc>
          <w:tcPr>
            <w:tcW w:w="1701" w:type="dxa"/>
            <w:shd w:val="clear" w:color="auto" w:fill="auto"/>
          </w:tcPr>
          <w:p w:rsidR="00D02F5D" w:rsidRPr="0009126B" w:rsidRDefault="00D02F5D" w:rsidP="006D4BD0">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lang w:eastAsia="ru-RU"/>
              </w:rPr>
              <w:t xml:space="preserve">Знакомство со сказкой </w:t>
            </w:r>
          </w:p>
        </w:tc>
        <w:tc>
          <w:tcPr>
            <w:tcW w:w="2835" w:type="dxa"/>
            <w:shd w:val="clear" w:color="auto" w:fill="auto"/>
          </w:tcPr>
          <w:p w:rsidR="00D02F5D" w:rsidRPr="0009126B" w:rsidRDefault="006D4BD0"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Чтение и беседа по сказке</w:t>
            </w:r>
          </w:p>
        </w:tc>
        <w:tc>
          <w:tcPr>
            <w:tcW w:w="368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Донести сказку детям;</w:t>
            </w:r>
          </w:p>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Закреплять умение распознавать поступки, характеры героев;</w:t>
            </w:r>
          </w:p>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Логично и выразительно отвечать на вопросы по содержанию;</w:t>
            </w:r>
          </w:p>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Воспитывать уважение к отвечающему.</w:t>
            </w:r>
          </w:p>
        </w:tc>
        <w:tc>
          <w:tcPr>
            <w:tcW w:w="2127" w:type="dxa"/>
          </w:tcPr>
          <w:p w:rsidR="00D02F5D" w:rsidRPr="0009126B" w:rsidRDefault="00D02F5D" w:rsidP="006E635F">
            <w:pPr>
              <w:spacing w:after="0" w:line="180" w:lineRule="atLeast"/>
              <w:contextualSpacing/>
              <w:rPr>
                <w:rFonts w:ascii="Times New Roman" w:eastAsia="Calibri" w:hAnsi="Times New Roman" w:cs="Times New Roman"/>
                <w:sz w:val="24"/>
                <w:szCs w:val="24"/>
              </w:rPr>
            </w:pPr>
          </w:p>
          <w:p w:rsidR="0055757D" w:rsidRPr="0009126B" w:rsidRDefault="006D4BD0"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 №2</w:t>
            </w:r>
          </w:p>
          <w:p w:rsidR="0055757D" w:rsidRPr="0009126B" w:rsidRDefault="0055757D" w:rsidP="006E635F">
            <w:pPr>
              <w:spacing w:after="0" w:line="180" w:lineRule="atLeast"/>
              <w:contextualSpacing/>
              <w:rPr>
                <w:rFonts w:ascii="Times New Roman" w:eastAsia="Calibri" w:hAnsi="Times New Roman" w:cs="Times New Roman"/>
                <w:sz w:val="24"/>
                <w:szCs w:val="24"/>
              </w:rPr>
            </w:pPr>
          </w:p>
        </w:tc>
      </w:tr>
      <w:tr w:rsidR="00D02F5D" w:rsidRPr="0009126B" w:rsidTr="009D5AE3">
        <w:trPr>
          <w:trHeight w:val="352"/>
        </w:trPr>
        <w:tc>
          <w:tcPr>
            <w:tcW w:w="710" w:type="dxa"/>
            <w:shd w:val="clear" w:color="auto" w:fill="auto"/>
          </w:tcPr>
          <w:p w:rsidR="00D02F5D" w:rsidRPr="0009126B" w:rsidRDefault="006D4BD0"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2.</w:t>
            </w:r>
          </w:p>
        </w:tc>
        <w:tc>
          <w:tcPr>
            <w:tcW w:w="1701" w:type="dxa"/>
            <w:shd w:val="clear" w:color="auto" w:fill="auto"/>
          </w:tcPr>
          <w:p w:rsidR="00D02F5D" w:rsidRPr="0009126B" w:rsidRDefault="00CB0D2F"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Times New Roman" w:hAnsi="Times New Roman" w:cs="Times New Roman"/>
                <w:iCs/>
                <w:sz w:val="24"/>
                <w:szCs w:val="24"/>
                <w:lang w:eastAsia="ru-RU"/>
              </w:rPr>
              <w:t>Пропал бы бедный воробей, если б не было друзей</w:t>
            </w:r>
          </w:p>
        </w:tc>
        <w:tc>
          <w:tcPr>
            <w:tcW w:w="2835" w:type="dxa"/>
            <w:shd w:val="clear" w:color="auto" w:fill="auto"/>
          </w:tcPr>
          <w:p w:rsidR="00CB0D2F" w:rsidRPr="0009126B" w:rsidRDefault="00CB0D2F" w:rsidP="00CB0D2F">
            <w:pPr>
              <w:spacing w:after="0" w:line="240" w:lineRule="auto"/>
              <w:outlineLvl w:val="2"/>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Слушание песни М. Танича, В. Шаинского «Если с другом вышел в путь».</w:t>
            </w:r>
          </w:p>
          <w:p w:rsidR="00CB0D2F" w:rsidRPr="0009126B" w:rsidRDefault="00CB0D2F" w:rsidP="00CB0D2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Беседа о друге.</w:t>
            </w:r>
          </w:p>
          <w:p w:rsidR="00CB0D2F" w:rsidRPr="0009126B" w:rsidRDefault="00CB0D2F" w:rsidP="00CB0D2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Повторное слушание сказки К. Чуковского «Айболит и воробей».</w:t>
            </w:r>
          </w:p>
          <w:p w:rsidR="00CB0D2F" w:rsidRPr="0009126B" w:rsidRDefault="00CB0D2F" w:rsidP="00CB0D2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4. Упражнение «Изобрази настроение».</w:t>
            </w:r>
          </w:p>
          <w:p w:rsidR="00D02F5D" w:rsidRPr="0009126B" w:rsidRDefault="00D02F5D" w:rsidP="004D23DB">
            <w:pPr>
              <w:spacing w:after="0" w:line="180" w:lineRule="atLeast"/>
              <w:contextualSpacing/>
              <w:rPr>
                <w:rFonts w:ascii="Times New Roman" w:eastAsia="Calibri" w:hAnsi="Times New Roman" w:cs="Times New Roman"/>
                <w:sz w:val="24"/>
                <w:szCs w:val="24"/>
              </w:rPr>
            </w:pPr>
          </w:p>
        </w:tc>
        <w:tc>
          <w:tcPr>
            <w:tcW w:w="368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Совершенствовать исполнительское мастерство, выразительность в передаче образов героев сказки;</w:t>
            </w:r>
          </w:p>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Закрепить умение использовать различные средства выразительности – сила голоса, ударение и т.д.</w:t>
            </w:r>
          </w:p>
        </w:tc>
        <w:tc>
          <w:tcPr>
            <w:tcW w:w="2127" w:type="dxa"/>
          </w:tcPr>
          <w:p w:rsidR="0055757D" w:rsidRPr="0009126B" w:rsidRDefault="0055757D" w:rsidP="006E635F">
            <w:pPr>
              <w:spacing w:after="0" w:line="180" w:lineRule="atLeast"/>
              <w:contextualSpacing/>
              <w:rPr>
                <w:rFonts w:ascii="Times New Roman" w:eastAsia="Calibri" w:hAnsi="Times New Roman" w:cs="Times New Roman"/>
                <w:sz w:val="24"/>
                <w:szCs w:val="24"/>
              </w:rPr>
            </w:pP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B278F4" w:rsidRPr="0009126B" w:rsidRDefault="00B278F4" w:rsidP="00017AA5">
            <w:pPr>
              <w:spacing w:line="180" w:lineRule="atLeast"/>
              <w:contextualSpacing/>
              <w:rPr>
                <w:rFonts w:ascii="Times New Roman" w:eastAsia="Calibri" w:hAnsi="Times New Roman" w:cs="Times New Roman"/>
                <w:sz w:val="24"/>
                <w:szCs w:val="24"/>
              </w:rPr>
            </w:pPr>
          </w:p>
          <w:p w:rsidR="00D02F5D" w:rsidRPr="0009126B" w:rsidRDefault="00B278F4"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69"/>
        </w:trPr>
        <w:tc>
          <w:tcPr>
            <w:tcW w:w="710" w:type="dxa"/>
            <w:shd w:val="clear" w:color="auto" w:fill="auto"/>
          </w:tcPr>
          <w:p w:rsidR="00D02F5D" w:rsidRPr="0009126B" w:rsidRDefault="00CB0D2F"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3.</w:t>
            </w:r>
          </w:p>
        </w:tc>
        <w:tc>
          <w:tcPr>
            <w:tcW w:w="1701" w:type="dxa"/>
            <w:shd w:val="clear" w:color="auto" w:fill="auto"/>
          </w:tcPr>
          <w:p w:rsidR="00CB0D2F" w:rsidRPr="0009126B" w:rsidRDefault="00CB0D2F" w:rsidP="00CB0D2F">
            <w:pPr>
              <w:spacing w:after="0" w:line="240" w:lineRule="auto"/>
              <w:outlineLvl w:val="2"/>
              <w:rPr>
                <w:rFonts w:ascii="Times New Roman" w:eastAsia="Times New Roman" w:hAnsi="Times New Roman" w:cs="Times New Roman"/>
                <w:iCs/>
                <w:sz w:val="24"/>
                <w:szCs w:val="24"/>
                <w:lang w:eastAsia="ru-RU"/>
              </w:rPr>
            </w:pPr>
            <w:r w:rsidRPr="0009126B">
              <w:rPr>
                <w:rFonts w:ascii="Times New Roman" w:eastAsia="Times New Roman" w:hAnsi="Times New Roman" w:cs="Times New Roman"/>
                <w:iCs/>
                <w:sz w:val="24"/>
                <w:szCs w:val="24"/>
                <w:lang w:eastAsia="ru-RU"/>
              </w:rPr>
              <w:t>Друг всегда, придет на помощь</w:t>
            </w:r>
          </w:p>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2835" w:type="dxa"/>
            <w:shd w:val="clear" w:color="auto" w:fill="auto"/>
          </w:tcPr>
          <w:p w:rsidR="00CB0D2F" w:rsidRPr="0009126B" w:rsidRDefault="00CB0D2F" w:rsidP="00CB0D2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Чтение стихотворения о друге.</w:t>
            </w:r>
          </w:p>
          <w:p w:rsidR="00CB0D2F" w:rsidRPr="0009126B" w:rsidRDefault="00CB0D2F" w:rsidP="00CB0D2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 xml:space="preserve">2. Рассказ из личного </w:t>
            </w:r>
            <w:r w:rsidRPr="0009126B">
              <w:rPr>
                <w:rFonts w:ascii="Times New Roman" w:eastAsia="Times New Roman" w:hAnsi="Times New Roman" w:cs="Times New Roman"/>
                <w:sz w:val="24"/>
                <w:szCs w:val="24"/>
                <w:lang w:eastAsia="ru-RU"/>
              </w:rPr>
              <w:lastRenderedPageBreak/>
              <w:t>опыта.</w:t>
            </w:r>
          </w:p>
          <w:p w:rsidR="00CB0D2F" w:rsidRPr="0009126B" w:rsidRDefault="00CB0D2F" w:rsidP="00CB0D2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Беседа о сказках.</w:t>
            </w:r>
          </w:p>
          <w:p w:rsidR="00CB0D2F" w:rsidRPr="0009126B" w:rsidRDefault="00CB0D2F" w:rsidP="00CB0D2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4. Игра-загадка «Зеркало».</w:t>
            </w:r>
          </w:p>
          <w:p w:rsidR="00D02F5D" w:rsidRPr="0009126B" w:rsidRDefault="00D02F5D" w:rsidP="00CB0D2F">
            <w:pPr>
              <w:spacing w:after="0" w:line="315" w:lineRule="atLeast"/>
              <w:ind w:firstLine="300"/>
              <w:rPr>
                <w:rFonts w:ascii="Times New Roman" w:eastAsia="Calibri" w:hAnsi="Times New Roman" w:cs="Times New Roman"/>
                <w:sz w:val="24"/>
                <w:szCs w:val="24"/>
              </w:rPr>
            </w:pPr>
          </w:p>
        </w:tc>
        <w:tc>
          <w:tcPr>
            <w:tcW w:w="3685" w:type="dxa"/>
            <w:shd w:val="clear" w:color="auto" w:fill="auto"/>
          </w:tcPr>
          <w:p w:rsidR="00CB0D2F" w:rsidRPr="0009126B" w:rsidRDefault="00CB0D2F" w:rsidP="00CB0D2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 xml:space="preserve"> 1. Помочь детям понять взаимозависимость людей и их необходимость друг другу.</w:t>
            </w:r>
          </w:p>
          <w:p w:rsidR="00CB0D2F" w:rsidRPr="0009126B" w:rsidRDefault="00CB0D2F" w:rsidP="00CB0D2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2. Совершенствовать умение понятно выражать свои чувства и понимать переживания других людей.</w:t>
            </w:r>
          </w:p>
          <w:p w:rsidR="00CB0D2F" w:rsidRPr="0009126B" w:rsidRDefault="00CB0D2F" w:rsidP="00CB0D2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Закреплять умение логично излагать свои мысли.</w:t>
            </w:r>
          </w:p>
          <w:p w:rsidR="00CB0D2F" w:rsidRPr="0009126B" w:rsidRDefault="00CB0D2F" w:rsidP="00CB0D2F">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4. Совершенствовать выразительность в передаче образов персонажей сказки.</w:t>
            </w:r>
          </w:p>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2127" w:type="dxa"/>
          </w:tcPr>
          <w:p w:rsidR="00B278F4" w:rsidRPr="0009126B" w:rsidRDefault="00B278F4" w:rsidP="00B278F4">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М.Д. Маханёва</w:t>
            </w:r>
          </w:p>
          <w:p w:rsidR="00B278F4" w:rsidRPr="0009126B" w:rsidRDefault="00B278F4" w:rsidP="00B278F4">
            <w:pPr>
              <w:spacing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B278F4" w:rsidRPr="0009126B" w:rsidRDefault="00B278F4" w:rsidP="00B278F4">
            <w:pPr>
              <w:spacing w:line="180" w:lineRule="atLeast"/>
              <w:contextualSpacing/>
              <w:rPr>
                <w:rFonts w:ascii="Times New Roman" w:eastAsia="Calibri" w:hAnsi="Times New Roman" w:cs="Times New Roman"/>
                <w:sz w:val="24"/>
                <w:szCs w:val="24"/>
              </w:rPr>
            </w:pPr>
          </w:p>
          <w:p w:rsidR="00D02F5D" w:rsidRPr="0009126B" w:rsidRDefault="00B278F4" w:rsidP="00B278F4">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69"/>
        </w:trPr>
        <w:tc>
          <w:tcPr>
            <w:tcW w:w="710" w:type="dxa"/>
            <w:shd w:val="clear" w:color="auto" w:fill="auto"/>
          </w:tcPr>
          <w:p w:rsidR="00D02F5D" w:rsidRPr="0009126B" w:rsidRDefault="00CB0D2F"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lastRenderedPageBreak/>
              <w:t>4.</w:t>
            </w:r>
          </w:p>
        </w:tc>
        <w:tc>
          <w:tcPr>
            <w:tcW w:w="1701" w:type="dxa"/>
            <w:shd w:val="clear" w:color="auto" w:fill="auto"/>
          </w:tcPr>
          <w:p w:rsidR="00CA7AFA" w:rsidRPr="0009126B" w:rsidRDefault="00CA7AFA" w:rsidP="00CA7AFA">
            <w:pPr>
              <w:spacing w:after="0" w:line="240" w:lineRule="auto"/>
              <w:outlineLvl w:val="2"/>
              <w:rPr>
                <w:rFonts w:ascii="Times New Roman" w:eastAsia="Times New Roman" w:hAnsi="Times New Roman" w:cs="Times New Roman"/>
                <w:iCs/>
                <w:sz w:val="24"/>
                <w:szCs w:val="24"/>
                <w:lang w:eastAsia="ru-RU"/>
              </w:rPr>
            </w:pPr>
            <w:r w:rsidRPr="0009126B">
              <w:rPr>
                <w:rFonts w:ascii="Times New Roman" w:eastAsia="Times New Roman" w:hAnsi="Times New Roman" w:cs="Times New Roman"/>
                <w:iCs/>
                <w:sz w:val="24"/>
                <w:szCs w:val="24"/>
                <w:lang w:eastAsia="ru-RU"/>
              </w:rPr>
              <w:t>Слава, слава Айболиту, слава, слава всем друзьям!</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tc>
        <w:tc>
          <w:tcPr>
            <w:tcW w:w="2835" w:type="dxa"/>
            <w:shd w:val="clear" w:color="auto" w:fill="auto"/>
          </w:tcPr>
          <w:p w:rsidR="00CA7AFA" w:rsidRPr="0009126B" w:rsidRDefault="00CA7AFA" w:rsidP="00CA7AFA">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Отгадывание загадок.</w:t>
            </w:r>
          </w:p>
          <w:p w:rsidR="00CA7AFA" w:rsidRPr="0009126B" w:rsidRDefault="00CA7AFA" w:rsidP="00CA7AFA">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Ряжение в костюмы.</w:t>
            </w:r>
          </w:p>
          <w:p w:rsidR="00CA7AFA" w:rsidRPr="0009126B" w:rsidRDefault="00CA7AFA" w:rsidP="00CA7AFA">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 Драматизация сказки «Айболит и воробей».</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tc>
        <w:tc>
          <w:tcPr>
            <w:tcW w:w="3685" w:type="dxa"/>
            <w:shd w:val="clear" w:color="auto" w:fill="auto"/>
          </w:tcPr>
          <w:p w:rsidR="00CA7AFA" w:rsidRPr="0009126B" w:rsidRDefault="00CA7AFA" w:rsidP="00CA7AFA">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 Совершенствовать умение драматизировать сказку, выразительно передавая образы героев.</w:t>
            </w:r>
          </w:p>
          <w:p w:rsidR="00CA7AFA" w:rsidRPr="0009126B" w:rsidRDefault="00CA7AFA" w:rsidP="00CA7AFA">
            <w:pPr>
              <w:spacing w:after="0" w:line="315" w:lineRule="atLeast"/>
              <w:ind w:firstLine="300"/>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 Развивать социальные навыки общения.</w:t>
            </w:r>
          </w:p>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2127" w:type="dxa"/>
          </w:tcPr>
          <w:p w:rsidR="0055757D" w:rsidRPr="0009126B" w:rsidRDefault="0055757D" w:rsidP="006E635F">
            <w:pPr>
              <w:spacing w:after="0" w:line="180" w:lineRule="atLeast"/>
              <w:contextualSpacing/>
              <w:rPr>
                <w:rFonts w:ascii="Times New Roman" w:eastAsia="Calibri" w:hAnsi="Times New Roman" w:cs="Times New Roman"/>
                <w:sz w:val="24"/>
                <w:szCs w:val="24"/>
              </w:rPr>
            </w:pPr>
          </w:p>
          <w:p w:rsidR="00017AA5" w:rsidRPr="0009126B" w:rsidRDefault="00017AA5" w:rsidP="00017AA5">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М.Д. Маханёва</w:t>
            </w:r>
          </w:p>
          <w:p w:rsidR="00017AA5" w:rsidRPr="0009126B" w:rsidRDefault="00017AA5" w:rsidP="00017AA5">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«Театрализован-ные занятия в детском саду»</w:t>
            </w:r>
          </w:p>
          <w:p w:rsidR="00D02F5D" w:rsidRPr="0009126B" w:rsidRDefault="00B278F4"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(Приложение1)</w:t>
            </w:r>
          </w:p>
        </w:tc>
      </w:tr>
      <w:tr w:rsidR="00D02F5D" w:rsidRPr="0009126B" w:rsidTr="009D5AE3">
        <w:trPr>
          <w:trHeight w:val="369"/>
        </w:trPr>
        <w:tc>
          <w:tcPr>
            <w:tcW w:w="8931" w:type="dxa"/>
            <w:gridSpan w:val="4"/>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АПРЕЛЬ</w:t>
            </w:r>
          </w:p>
        </w:tc>
        <w:tc>
          <w:tcPr>
            <w:tcW w:w="2127" w:type="dxa"/>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p>
        </w:tc>
      </w:tr>
      <w:tr w:rsidR="00D02F5D" w:rsidRPr="0009126B" w:rsidTr="009D5AE3">
        <w:trPr>
          <w:trHeight w:val="369"/>
        </w:trPr>
        <w:tc>
          <w:tcPr>
            <w:tcW w:w="710" w:type="dxa"/>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30-</w:t>
            </w:r>
          </w:p>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31-</w:t>
            </w:r>
          </w:p>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32</w:t>
            </w:r>
          </w:p>
        </w:tc>
        <w:tc>
          <w:tcPr>
            <w:tcW w:w="1701"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lang w:eastAsia="ru-RU"/>
              </w:rPr>
              <w:t>Подготовка к драматизации сказки «Теремок на новый лад».</w:t>
            </w:r>
          </w:p>
        </w:tc>
        <w:tc>
          <w:tcPr>
            <w:tcW w:w="2835"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-Артикуляционная гимнастика.</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-Пальчиковая гимнастика.</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-Упражнение на речевое дыхание.</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-Разучивание ролей с детьми.</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-Упражнения на выразительность речи.</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-Работа над пластикой, мимикой, жестами</w:t>
            </w:r>
          </w:p>
        </w:tc>
        <w:tc>
          <w:tcPr>
            <w:tcW w:w="368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 xml:space="preserve">Формировать правильное, четкое произношение (дыхание, артикуляцию, дикцию); </w:t>
            </w:r>
          </w:p>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развивать воображение; расширять словарный запас;</w:t>
            </w:r>
          </w:p>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активизировать сценическую раскрепощённость. Воспитывать терпение, взаимопомощь.</w:t>
            </w:r>
          </w:p>
        </w:tc>
        <w:tc>
          <w:tcPr>
            <w:tcW w:w="2127" w:type="dxa"/>
          </w:tcPr>
          <w:p w:rsidR="00D02F5D" w:rsidRPr="0009126B" w:rsidRDefault="00D02F5D" w:rsidP="006E635F">
            <w:pPr>
              <w:spacing w:after="0" w:line="180" w:lineRule="atLeast"/>
              <w:contextualSpacing/>
              <w:rPr>
                <w:rFonts w:ascii="Times New Roman" w:eastAsia="Calibri" w:hAnsi="Times New Roman" w:cs="Times New Roman"/>
                <w:sz w:val="24"/>
                <w:szCs w:val="24"/>
              </w:rPr>
            </w:pPr>
          </w:p>
          <w:p w:rsidR="0055757D" w:rsidRPr="0009126B" w:rsidRDefault="0055757D" w:rsidP="00CA7AFA">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Приложение №</w:t>
            </w:r>
            <w:r w:rsidR="00CA7AFA" w:rsidRPr="0009126B">
              <w:rPr>
                <w:rFonts w:ascii="Times New Roman" w:eastAsia="Calibri" w:hAnsi="Times New Roman" w:cs="Times New Roman"/>
                <w:sz w:val="24"/>
                <w:szCs w:val="24"/>
              </w:rPr>
              <w:t>3</w:t>
            </w:r>
          </w:p>
        </w:tc>
      </w:tr>
      <w:tr w:rsidR="00D02F5D" w:rsidRPr="0009126B" w:rsidTr="009D5AE3">
        <w:trPr>
          <w:trHeight w:val="369"/>
        </w:trPr>
        <w:tc>
          <w:tcPr>
            <w:tcW w:w="8931" w:type="dxa"/>
            <w:gridSpan w:val="4"/>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МАЙ</w:t>
            </w:r>
          </w:p>
        </w:tc>
        <w:tc>
          <w:tcPr>
            <w:tcW w:w="2127" w:type="dxa"/>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p>
        </w:tc>
      </w:tr>
      <w:tr w:rsidR="00D02F5D" w:rsidRPr="0009126B" w:rsidTr="009D5AE3">
        <w:trPr>
          <w:trHeight w:val="369"/>
        </w:trPr>
        <w:tc>
          <w:tcPr>
            <w:tcW w:w="710" w:type="dxa"/>
            <w:shd w:val="clear" w:color="auto" w:fill="auto"/>
          </w:tcPr>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33-</w:t>
            </w:r>
          </w:p>
          <w:p w:rsidR="00D02F5D" w:rsidRPr="0009126B" w:rsidRDefault="00D02F5D" w:rsidP="006E635F">
            <w:pPr>
              <w:spacing w:after="0" w:line="180" w:lineRule="atLeast"/>
              <w:contextualSpacing/>
              <w:jc w:val="center"/>
              <w:rPr>
                <w:rFonts w:ascii="Times New Roman" w:eastAsia="Calibri" w:hAnsi="Times New Roman" w:cs="Times New Roman"/>
                <w:sz w:val="24"/>
                <w:szCs w:val="24"/>
              </w:rPr>
            </w:pPr>
            <w:r w:rsidRPr="0009126B">
              <w:rPr>
                <w:rFonts w:ascii="Times New Roman" w:eastAsia="Calibri" w:hAnsi="Times New Roman" w:cs="Times New Roman"/>
                <w:sz w:val="24"/>
                <w:szCs w:val="24"/>
              </w:rPr>
              <w:t>34</w:t>
            </w:r>
          </w:p>
        </w:tc>
        <w:tc>
          <w:tcPr>
            <w:tcW w:w="1701"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lang w:eastAsia="ru-RU"/>
              </w:rPr>
              <w:t>Показ сказки «Теремок на новый лад».</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tc>
        <w:tc>
          <w:tcPr>
            <w:tcW w:w="2835"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Показ спектакля родителям.</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Показ спектакля детям других групп.</w:t>
            </w:r>
          </w:p>
        </w:tc>
        <w:tc>
          <w:tcPr>
            <w:tcW w:w="368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Итоговое занятие. Показать, чему дети научились за год.</w:t>
            </w:r>
          </w:p>
        </w:tc>
        <w:tc>
          <w:tcPr>
            <w:tcW w:w="2127" w:type="dxa"/>
          </w:tcPr>
          <w:p w:rsidR="00D02F5D" w:rsidRPr="0009126B" w:rsidRDefault="00D02F5D" w:rsidP="006E635F">
            <w:pPr>
              <w:spacing w:after="0" w:line="180" w:lineRule="atLeast"/>
              <w:contextualSpacing/>
              <w:rPr>
                <w:rFonts w:ascii="Times New Roman" w:eastAsia="Calibri" w:hAnsi="Times New Roman" w:cs="Times New Roman"/>
                <w:sz w:val="24"/>
                <w:szCs w:val="24"/>
                <w:shd w:val="clear" w:color="auto" w:fill="FFFFFF"/>
              </w:rPr>
            </w:pPr>
          </w:p>
        </w:tc>
      </w:tr>
      <w:tr w:rsidR="00D02F5D" w:rsidRPr="0009126B" w:rsidTr="009D5AE3">
        <w:trPr>
          <w:trHeight w:val="369"/>
        </w:trPr>
        <w:tc>
          <w:tcPr>
            <w:tcW w:w="710"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35</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tc>
        <w:tc>
          <w:tcPr>
            <w:tcW w:w="1701"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Экскурсия в кукольный театр</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tc>
        <w:tc>
          <w:tcPr>
            <w:tcW w:w="283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Просмотр спектакля в исполнении артистов. Беседа после представления с детьми об увиденном, что больше всего понравилось.</w:t>
            </w:r>
          </w:p>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p>
        </w:tc>
        <w:tc>
          <w:tcPr>
            <w:tcW w:w="368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Увидеть своими глазами, что такое театр, как он устроен и как работают артисты.</w:t>
            </w:r>
          </w:p>
          <w:p w:rsidR="00D02F5D" w:rsidRPr="0009126B" w:rsidRDefault="00D02F5D" w:rsidP="006E635F">
            <w:pPr>
              <w:spacing w:after="0" w:line="180" w:lineRule="atLeast"/>
              <w:contextualSpacing/>
              <w:rPr>
                <w:rFonts w:ascii="Times New Roman" w:eastAsia="Calibri" w:hAnsi="Times New Roman" w:cs="Times New Roman"/>
                <w:sz w:val="24"/>
                <w:szCs w:val="24"/>
              </w:rPr>
            </w:pPr>
            <w:r w:rsidRPr="0009126B">
              <w:rPr>
                <w:rFonts w:ascii="Times New Roman" w:eastAsia="Calibri" w:hAnsi="Times New Roman" w:cs="Times New Roman"/>
                <w:sz w:val="24"/>
                <w:szCs w:val="24"/>
              </w:rPr>
              <w:t>По возможности заглянуть за кулисы.</w:t>
            </w:r>
          </w:p>
        </w:tc>
        <w:tc>
          <w:tcPr>
            <w:tcW w:w="2127" w:type="dxa"/>
          </w:tcPr>
          <w:p w:rsidR="00D02F5D" w:rsidRPr="0009126B" w:rsidRDefault="00D02F5D" w:rsidP="006E635F">
            <w:pPr>
              <w:spacing w:after="0" w:line="180" w:lineRule="atLeast"/>
              <w:contextualSpacing/>
              <w:rPr>
                <w:rFonts w:ascii="Times New Roman" w:eastAsia="Calibri" w:hAnsi="Times New Roman" w:cs="Times New Roman"/>
                <w:sz w:val="24"/>
                <w:szCs w:val="24"/>
              </w:rPr>
            </w:pPr>
          </w:p>
        </w:tc>
      </w:tr>
      <w:tr w:rsidR="00D02F5D" w:rsidRPr="0009126B" w:rsidTr="009D5AE3">
        <w:trPr>
          <w:trHeight w:val="369"/>
        </w:trPr>
        <w:tc>
          <w:tcPr>
            <w:tcW w:w="710"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36</w:t>
            </w:r>
          </w:p>
        </w:tc>
        <w:tc>
          <w:tcPr>
            <w:tcW w:w="1701" w:type="dxa"/>
            <w:shd w:val="clear" w:color="auto" w:fill="auto"/>
          </w:tcPr>
          <w:p w:rsidR="00D02F5D" w:rsidRPr="0009126B" w:rsidRDefault="00D02F5D" w:rsidP="006E635F">
            <w:pPr>
              <w:spacing w:after="0" w:line="180" w:lineRule="atLeast"/>
              <w:contextualSpacing/>
              <w:jc w:val="both"/>
              <w:rPr>
                <w:rFonts w:ascii="Times New Roman" w:eastAsia="Calibri" w:hAnsi="Times New Roman" w:cs="Times New Roman"/>
                <w:sz w:val="24"/>
                <w:szCs w:val="24"/>
              </w:rPr>
            </w:pPr>
            <w:r w:rsidRPr="0009126B">
              <w:rPr>
                <w:rFonts w:ascii="Times New Roman" w:eastAsia="Calibri" w:hAnsi="Times New Roman" w:cs="Times New Roman"/>
                <w:sz w:val="24"/>
                <w:szCs w:val="24"/>
              </w:rPr>
              <w:t>Мониторинг</w:t>
            </w:r>
          </w:p>
        </w:tc>
        <w:tc>
          <w:tcPr>
            <w:tcW w:w="283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3685" w:type="dxa"/>
            <w:shd w:val="clear" w:color="auto" w:fill="auto"/>
          </w:tcPr>
          <w:p w:rsidR="00D02F5D" w:rsidRPr="0009126B" w:rsidRDefault="00D02F5D" w:rsidP="006E635F">
            <w:pPr>
              <w:spacing w:after="0" w:line="180" w:lineRule="atLeast"/>
              <w:contextualSpacing/>
              <w:rPr>
                <w:rFonts w:ascii="Times New Roman" w:eastAsia="Calibri" w:hAnsi="Times New Roman" w:cs="Times New Roman"/>
                <w:sz w:val="24"/>
                <w:szCs w:val="24"/>
              </w:rPr>
            </w:pPr>
          </w:p>
        </w:tc>
        <w:tc>
          <w:tcPr>
            <w:tcW w:w="2127" w:type="dxa"/>
          </w:tcPr>
          <w:p w:rsidR="00D02F5D" w:rsidRPr="0009126B" w:rsidRDefault="00D02F5D" w:rsidP="006E635F">
            <w:pPr>
              <w:spacing w:after="0" w:line="180" w:lineRule="atLeast"/>
              <w:contextualSpacing/>
              <w:rPr>
                <w:rFonts w:ascii="Times New Roman" w:eastAsia="Calibri" w:hAnsi="Times New Roman" w:cs="Times New Roman"/>
                <w:sz w:val="24"/>
                <w:szCs w:val="24"/>
              </w:rPr>
            </w:pPr>
          </w:p>
        </w:tc>
      </w:tr>
    </w:tbl>
    <w:p w:rsidR="0060452B" w:rsidRPr="0009126B" w:rsidRDefault="0060452B" w:rsidP="006E635F">
      <w:pPr>
        <w:spacing w:line="180" w:lineRule="atLeast"/>
        <w:contextualSpacing/>
        <w:jc w:val="center"/>
        <w:rPr>
          <w:rFonts w:ascii="Times New Roman" w:hAnsi="Times New Roman" w:cs="Times New Roman"/>
          <w:b/>
          <w:sz w:val="24"/>
          <w:szCs w:val="24"/>
        </w:rPr>
      </w:pPr>
    </w:p>
    <w:p w:rsidR="00783BCA" w:rsidRPr="0009126B" w:rsidRDefault="00783BCA" w:rsidP="006E635F">
      <w:pPr>
        <w:spacing w:line="180" w:lineRule="atLeast"/>
        <w:contextualSpacing/>
        <w:jc w:val="center"/>
        <w:rPr>
          <w:rFonts w:ascii="Times New Roman" w:hAnsi="Times New Roman" w:cs="Times New Roman"/>
          <w:b/>
          <w:sz w:val="24"/>
          <w:szCs w:val="24"/>
        </w:rPr>
      </w:pPr>
    </w:p>
    <w:p w:rsidR="00C22A30" w:rsidRPr="0009126B" w:rsidRDefault="00C22A30" w:rsidP="006E635F">
      <w:pPr>
        <w:spacing w:line="180" w:lineRule="atLeast"/>
        <w:contextualSpacing/>
        <w:jc w:val="center"/>
        <w:rPr>
          <w:rFonts w:ascii="Times New Roman" w:hAnsi="Times New Roman" w:cs="Times New Roman"/>
          <w:b/>
          <w:sz w:val="24"/>
          <w:szCs w:val="24"/>
        </w:rPr>
      </w:pPr>
    </w:p>
    <w:p w:rsidR="00C22A30" w:rsidRPr="0009126B" w:rsidRDefault="00C22A30" w:rsidP="006E635F">
      <w:pPr>
        <w:spacing w:line="180" w:lineRule="atLeast"/>
        <w:contextualSpacing/>
        <w:jc w:val="center"/>
        <w:rPr>
          <w:rFonts w:ascii="Times New Roman" w:hAnsi="Times New Roman" w:cs="Times New Roman"/>
          <w:b/>
          <w:sz w:val="24"/>
          <w:szCs w:val="24"/>
        </w:rPr>
      </w:pPr>
    </w:p>
    <w:p w:rsidR="003C3FB7" w:rsidRPr="00C9174F" w:rsidRDefault="003C3FB7" w:rsidP="003C3FB7">
      <w:pPr>
        <w:shd w:val="clear" w:color="auto" w:fill="FFFFFF"/>
        <w:spacing w:after="0" w:line="315" w:lineRule="atLeast"/>
        <w:rPr>
          <w:rFonts w:ascii="Times New Roman" w:hAnsi="Times New Roman" w:cs="Times New Roman"/>
          <w:b/>
          <w:sz w:val="24"/>
          <w:szCs w:val="24"/>
        </w:rPr>
      </w:pPr>
    </w:p>
    <w:p w:rsidR="00783BCA" w:rsidRPr="0009126B" w:rsidRDefault="005F51B6" w:rsidP="003C3FB7">
      <w:pPr>
        <w:shd w:val="clear" w:color="auto" w:fill="FFFFFF"/>
        <w:spacing w:after="0" w:line="315" w:lineRule="atLeast"/>
        <w:jc w:val="center"/>
        <w:rPr>
          <w:rFonts w:ascii="Times New Roman" w:eastAsia="Times New Roman" w:hAnsi="Times New Roman" w:cs="Times New Roman"/>
          <w:b/>
          <w:bCs/>
          <w:iCs/>
          <w:sz w:val="24"/>
          <w:szCs w:val="24"/>
          <w:u w:val="single"/>
          <w:bdr w:val="none" w:sz="0" w:space="0" w:color="auto" w:frame="1"/>
          <w:lang w:eastAsia="ru-RU"/>
        </w:rPr>
      </w:pPr>
      <w:r>
        <w:rPr>
          <w:rFonts w:ascii="Times New Roman" w:eastAsia="Times New Roman" w:hAnsi="Times New Roman" w:cs="Times New Roman"/>
          <w:b/>
          <w:bCs/>
          <w:iCs/>
          <w:sz w:val="24"/>
          <w:szCs w:val="24"/>
          <w:u w:val="single"/>
          <w:bdr w:val="none" w:sz="0" w:space="0" w:color="auto" w:frame="1"/>
          <w:lang w:eastAsia="ru-RU"/>
        </w:rPr>
        <w:t xml:space="preserve">17. </w:t>
      </w:r>
      <w:r w:rsidR="00783BCA" w:rsidRPr="0009126B">
        <w:rPr>
          <w:rFonts w:ascii="Times New Roman" w:eastAsia="Times New Roman" w:hAnsi="Times New Roman" w:cs="Times New Roman"/>
          <w:b/>
          <w:bCs/>
          <w:iCs/>
          <w:sz w:val="24"/>
          <w:szCs w:val="24"/>
          <w:u w:val="single"/>
          <w:bdr w:val="none" w:sz="0" w:space="0" w:color="auto" w:frame="1"/>
          <w:lang w:eastAsia="ru-RU"/>
        </w:rPr>
        <w:t>Педагогическая диагностика театрализованной деятельности:</w:t>
      </w:r>
    </w:p>
    <w:p w:rsidR="00783BCA" w:rsidRPr="0009126B" w:rsidRDefault="00783BCA" w:rsidP="00783BCA">
      <w:pPr>
        <w:pStyle w:val="a3"/>
        <w:shd w:val="clear" w:color="auto" w:fill="FFFFFF"/>
        <w:spacing w:after="0" w:line="315" w:lineRule="atLeast"/>
        <w:jc w:val="both"/>
        <w:rPr>
          <w:rFonts w:ascii="Times New Roman" w:eastAsia="Times New Roman" w:hAnsi="Times New Roman" w:cs="Times New Roman"/>
          <w:b/>
          <w:bCs/>
          <w:iCs/>
          <w:sz w:val="24"/>
          <w:szCs w:val="24"/>
          <w:u w:val="single"/>
          <w:bdr w:val="none" w:sz="0" w:space="0" w:color="auto" w:frame="1"/>
          <w:lang w:eastAsia="ru-RU"/>
        </w:rPr>
      </w:pPr>
    </w:p>
    <w:p w:rsidR="00783BCA" w:rsidRPr="0009126B" w:rsidRDefault="00783BCA" w:rsidP="00783BCA">
      <w:pPr>
        <w:pStyle w:val="a3"/>
        <w:shd w:val="clear" w:color="auto" w:fill="FFFFFF"/>
        <w:spacing w:after="0" w:line="315" w:lineRule="atLeast"/>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u w:val="single"/>
          <w:bdr w:val="none" w:sz="0" w:space="0" w:color="auto" w:frame="1"/>
          <w:lang w:eastAsia="ru-RU"/>
        </w:rPr>
        <w:t>Высокий уровень:</w:t>
      </w:r>
      <w:r w:rsidRPr="0009126B">
        <w:rPr>
          <w:rFonts w:ascii="Times New Roman" w:eastAsia="Times New Roman" w:hAnsi="Times New Roman" w:cs="Times New Roman"/>
          <w:sz w:val="24"/>
          <w:szCs w:val="24"/>
          <w:lang w:eastAsia="ru-RU"/>
        </w:rPr>
        <w:t> 3 балла</w:t>
      </w:r>
    </w:p>
    <w:p w:rsidR="00783BCA" w:rsidRPr="0009126B" w:rsidRDefault="00783BCA" w:rsidP="00783BCA">
      <w:pPr>
        <w:pStyle w:val="a3"/>
        <w:numPr>
          <w:ilvl w:val="0"/>
          <w:numId w:val="11"/>
        </w:numPr>
        <w:shd w:val="clear" w:color="auto" w:fill="FFFFFF"/>
        <w:tabs>
          <w:tab w:val="clear" w:pos="4045"/>
          <w:tab w:val="num" w:pos="720"/>
        </w:tabs>
        <w:spacing w:after="0"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u w:val="single"/>
          <w:bdr w:val="none" w:sz="0" w:space="0" w:color="auto" w:frame="1"/>
          <w:lang w:eastAsia="ru-RU"/>
        </w:rPr>
        <w:t>Средний уровень:</w:t>
      </w:r>
      <w:r w:rsidRPr="0009126B">
        <w:rPr>
          <w:rFonts w:ascii="Times New Roman" w:eastAsia="Times New Roman" w:hAnsi="Times New Roman" w:cs="Times New Roman"/>
          <w:sz w:val="24"/>
          <w:szCs w:val="24"/>
          <w:lang w:eastAsia="ru-RU"/>
        </w:rPr>
        <w:t> 2 балла</w:t>
      </w:r>
    </w:p>
    <w:p w:rsidR="00783BCA" w:rsidRPr="0009126B" w:rsidRDefault="00783BCA" w:rsidP="00783BCA">
      <w:pPr>
        <w:pStyle w:val="a3"/>
        <w:numPr>
          <w:ilvl w:val="0"/>
          <w:numId w:val="11"/>
        </w:numPr>
        <w:shd w:val="clear" w:color="auto" w:fill="FFFFFF"/>
        <w:tabs>
          <w:tab w:val="clear" w:pos="4045"/>
          <w:tab w:val="num" w:pos="720"/>
        </w:tabs>
        <w:spacing w:after="0"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u w:val="single"/>
          <w:bdr w:val="none" w:sz="0" w:space="0" w:color="auto" w:frame="1"/>
          <w:lang w:eastAsia="ru-RU"/>
        </w:rPr>
        <w:t>Низкий уровень:</w:t>
      </w:r>
      <w:r w:rsidRPr="0009126B">
        <w:rPr>
          <w:rFonts w:ascii="Times New Roman" w:eastAsia="Times New Roman" w:hAnsi="Times New Roman" w:cs="Times New Roman"/>
          <w:sz w:val="24"/>
          <w:szCs w:val="24"/>
          <w:lang w:eastAsia="ru-RU"/>
        </w:rPr>
        <w:t> 1 балл</w:t>
      </w:r>
    </w:p>
    <w:p w:rsidR="00783BCA" w:rsidRPr="0009126B" w:rsidRDefault="00783BCA" w:rsidP="00783BCA">
      <w:pPr>
        <w:pStyle w:val="a3"/>
        <w:numPr>
          <w:ilvl w:val="0"/>
          <w:numId w:val="11"/>
        </w:numPr>
        <w:shd w:val="clear" w:color="auto" w:fill="FFFFFF"/>
        <w:tabs>
          <w:tab w:val="clear" w:pos="4045"/>
          <w:tab w:val="num" w:pos="720"/>
        </w:tabs>
        <w:spacing w:after="0"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b/>
          <w:bCs/>
          <w:sz w:val="24"/>
          <w:szCs w:val="24"/>
          <w:bdr w:val="none" w:sz="0" w:space="0" w:color="auto" w:frame="1"/>
          <w:lang w:eastAsia="ru-RU"/>
        </w:rPr>
        <w:t>ПАРАМЕТРЫ</w:t>
      </w:r>
    </w:p>
    <w:p w:rsidR="00783BCA" w:rsidRPr="0009126B" w:rsidRDefault="00783BCA" w:rsidP="00783BCA">
      <w:pPr>
        <w:pStyle w:val="a3"/>
        <w:numPr>
          <w:ilvl w:val="0"/>
          <w:numId w:val="11"/>
        </w:numPr>
        <w:shd w:val="clear" w:color="auto" w:fill="FFFFFF"/>
        <w:tabs>
          <w:tab w:val="clear" w:pos="4045"/>
          <w:tab w:val="num" w:pos="720"/>
        </w:tabs>
        <w:spacing w:after="0"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b/>
          <w:bCs/>
          <w:i/>
          <w:iCs/>
          <w:sz w:val="24"/>
          <w:szCs w:val="24"/>
          <w:bdr w:val="none" w:sz="0" w:space="0" w:color="auto" w:frame="1"/>
          <w:lang w:eastAsia="ru-RU"/>
        </w:rPr>
        <w:t>Основы театральной культуры</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3балла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Проявляет устойчивый интерес к театральному искусству и театрализованной деятельности. Знает правила поведения в театре</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Называет различные виды театра, знает их различия, может охарактеризовать театральные профессии</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2балла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Интересуется театральной деятельностью</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Использует свои знания в театрализованной деятельности</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1балл</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Не проявляет интереса к театральной деятельности. Знает правила поведения в театре</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Затрудняется назвать различные виды театра</w:t>
      </w:r>
    </w:p>
    <w:p w:rsidR="00783BCA" w:rsidRPr="0009126B" w:rsidRDefault="00783BCA" w:rsidP="00783BCA">
      <w:pPr>
        <w:pStyle w:val="a3"/>
        <w:numPr>
          <w:ilvl w:val="0"/>
          <w:numId w:val="11"/>
        </w:numPr>
        <w:shd w:val="clear" w:color="auto" w:fill="FFFFFF"/>
        <w:tabs>
          <w:tab w:val="clear" w:pos="4045"/>
          <w:tab w:val="num" w:pos="720"/>
        </w:tabs>
        <w:spacing w:after="0"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b/>
          <w:bCs/>
          <w:i/>
          <w:iCs/>
          <w:sz w:val="24"/>
          <w:szCs w:val="24"/>
          <w:bdr w:val="none" w:sz="0" w:space="0" w:color="auto" w:frame="1"/>
          <w:lang w:eastAsia="ru-RU"/>
        </w:rPr>
        <w:t>Речевая культура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3балла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Понимает главную идею литературного произведения, поясняет свое высказывание</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Дает подробные словесные характеристики главных и второстепенных героев</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Творчески интерпретирует единицы сюжета на основе литературного произведения</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Умеет пересказывать произведение от разных лиц, используя языковые и интонационно-образные средства выразительности речи</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2балла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Понимает главную идею литературного произведения</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Дает словесные характеристики главных и второстепенных героев</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Выделяет и может охарактеризовать единицы сюжета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В пересказе использует средства языковой выразительности (эпитеты, сравнения, образные выражения)</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1балл</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Понимает содержание произведения</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Различает главных и второстепенных героев</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Затрудняется выделить единицы сюжета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Пересказывает произведение с помощью педагога</w:t>
      </w:r>
    </w:p>
    <w:p w:rsidR="00783BCA" w:rsidRPr="0009126B" w:rsidRDefault="00783BCA" w:rsidP="00783BCA">
      <w:pPr>
        <w:pStyle w:val="a3"/>
        <w:numPr>
          <w:ilvl w:val="0"/>
          <w:numId w:val="11"/>
        </w:numPr>
        <w:shd w:val="clear" w:color="auto" w:fill="FFFFFF"/>
        <w:tabs>
          <w:tab w:val="clear" w:pos="4045"/>
          <w:tab w:val="num" w:pos="720"/>
        </w:tabs>
        <w:spacing w:after="0"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b/>
          <w:bCs/>
          <w:i/>
          <w:iCs/>
          <w:sz w:val="24"/>
          <w:szCs w:val="24"/>
          <w:bdr w:val="none" w:sz="0" w:space="0" w:color="auto" w:frame="1"/>
          <w:lang w:eastAsia="ru-RU"/>
        </w:rPr>
        <w:t>Эмоционально-образное развитие</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3балла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Творчески применяет в спектаклях и инсценировках знания о различных эмоциональных состояниях и характере героев, использует различные средства воспитателя</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2балла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Владеет знаниями о различных эмоциональных состояниях и может их продемонстрировать, используя мимику, жест, позу, движение, требуется помощь выразительности</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1балл</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lastRenderedPageBreak/>
        <w:t>Различает эмоциональные состояния и их характеристики, но затруднятся их продемонстрировать средствами мимики, жеста, движения</w:t>
      </w:r>
    </w:p>
    <w:p w:rsidR="00783BCA" w:rsidRPr="0009126B" w:rsidRDefault="00783BCA" w:rsidP="00783BCA">
      <w:pPr>
        <w:pStyle w:val="a3"/>
        <w:numPr>
          <w:ilvl w:val="0"/>
          <w:numId w:val="11"/>
        </w:numPr>
        <w:shd w:val="clear" w:color="auto" w:fill="FFFFFF"/>
        <w:tabs>
          <w:tab w:val="clear" w:pos="4045"/>
          <w:tab w:val="num" w:pos="720"/>
        </w:tabs>
        <w:spacing w:after="0"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b/>
          <w:bCs/>
          <w:i/>
          <w:iCs/>
          <w:sz w:val="24"/>
          <w:szCs w:val="24"/>
          <w:bdr w:val="none" w:sz="0" w:space="0" w:color="auto" w:frame="1"/>
          <w:lang w:eastAsia="ru-RU"/>
        </w:rPr>
        <w:t>Музыкальное развитие</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3балла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Импровизирует под музыку разного характера, создавая выразительные пластические образы</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2балла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Передает в свободных пластических движениях характер музыки</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1балл</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Затрудняется в создании пластических образов в соответствии с характером музыки</w:t>
      </w:r>
    </w:p>
    <w:p w:rsidR="00783BCA" w:rsidRPr="0009126B" w:rsidRDefault="00783BCA" w:rsidP="00783BCA">
      <w:pPr>
        <w:pStyle w:val="a3"/>
        <w:numPr>
          <w:ilvl w:val="0"/>
          <w:numId w:val="11"/>
        </w:numPr>
        <w:shd w:val="clear" w:color="auto" w:fill="FFFFFF"/>
        <w:tabs>
          <w:tab w:val="clear" w:pos="4045"/>
          <w:tab w:val="num" w:pos="720"/>
        </w:tabs>
        <w:spacing w:after="0"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b/>
          <w:bCs/>
          <w:i/>
          <w:iCs/>
          <w:sz w:val="24"/>
          <w:szCs w:val="24"/>
          <w:bdr w:val="none" w:sz="0" w:space="0" w:color="auto" w:frame="1"/>
          <w:lang w:eastAsia="ru-RU"/>
        </w:rPr>
        <w:t>Основы коллективной творческой деятельности</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3балла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Проявляет инициативу, согласованность действий с партнерами, творческую активность на всех этапах работы над спектаклем</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2балла</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Проявляет инициативу и согласованность действий с партнерами в планировании коллективной деятельности</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1балл</w:t>
      </w:r>
    </w:p>
    <w:p w:rsidR="00783BCA" w:rsidRPr="0009126B" w:rsidRDefault="00783BCA" w:rsidP="00783BCA">
      <w:pPr>
        <w:pStyle w:val="a3"/>
        <w:numPr>
          <w:ilvl w:val="0"/>
          <w:numId w:val="11"/>
        </w:numPr>
        <w:shd w:val="clear" w:color="auto" w:fill="FFFFFF"/>
        <w:tabs>
          <w:tab w:val="clear" w:pos="4045"/>
          <w:tab w:val="num" w:pos="720"/>
        </w:tabs>
        <w:spacing w:before="225" w:after="225" w:line="315" w:lineRule="atLeast"/>
        <w:ind w:left="720"/>
        <w:jc w:val="both"/>
        <w:rPr>
          <w:rFonts w:ascii="Times New Roman" w:eastAsia="Times New Roman" w:hAnsi="Times New Roman" w:cs="Times New Roman"/>
          <w:sz w:val="24"/>
          <w:szCs w:val="24"/>
          <w:lang w:eastAsia="ru-RU"/>
        </w:rPr>
      </w:pPr>
      <w:r w:rsidRPr="0009126B">
        <w:rPr>
          <w:rFonts w:ascii="Times New Roman" w:eastAsia="Times New Roman" w:hAnsi="Times New Roman" w:cs="Times New Roman"/>
          <w:sz w:val="24"/>
          <w:szCs w:val="24"/>
          <w:lang w:eastAsia="ru-RU"/>
        </w:rPr>
        <w:t>Не проявляет инициативы, пассивен на всех этапах работы над спектаклем</w:t>
      </w:r>
    </w:p>
    <w:p w:rsidR="00B55F86" w:rsidRPr="0009126B" w:rsidRDefault="002E797D" w:rsidP="00B55F86">
      <w:pPr>
        <w:shd w:val="clear" w:color="auto" w:fill="FFFFFF"/>
        <w:spacing w:before="225" w:after="225" w:line="31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МОНИТОРИНГ за 2022-2023</w:t>
      </w:r>
      <w:r w:rsidR="00B55F86" w:rsidRPr="0009126B">
        <w:rPr>
          <w:rFonts w:ascii="Times New Roman" w:eastAsia="Times New Roman" w:hAnsi="Times New Roman" w:cs="Times New Roman"/>
          <w:b/>
          <w:sz w:val="24"/>
          <w:szCs w:val="24"/>
          <w:lang w:eastAsia="ru-RU"/>
        </w:rPr>
        <w:t xml:space="preserve"> г.</w:t>
      </w:r>
    </w:p>
    <w:p w:rsidR="00B55F86" w:rsidRPr="0009126B" w:rsidRDefault="00B55F86" w:rsidP="00B55F86">
      <w:pPr>
        <w:shd w:val="clear" w:color="auto" w:fill="FFFFFF"/>
        <w:spacing w:before="225" w:after="225" w:line="315" w:lineRule="atLeast"/>
        <w:jc w:val="center"/>
        <w:rPr>
          <w:rFonts w:ascii="Times New Roman" w:eastAsia="Times New Roman" w:hAnsi="Times New Roman" w:cs="Times New Roman"/>
          <w:b/>
          <w:sz w:val="24"/>
          <w:szCs w:val="24"/>
          <w:lang w:eastAsia="ru-RU"/>
        </w:rPr>
      </w:pPr>
      <w:r w:rsidRPr="0009126B">
        <w:rPr>
          <w:rFonts w:ascii="Times New Roman" w:eastAsia="Times New Roman" w:hAnsi="Times New Roman" w:cs="Times New Roman"/>
          <w:b/>
          <w:sz w:val="24"/>
          <w:szCs w:val="24"/>
          <w:lang w:eastAsia="ru-RU"/>
        </w:rPr>
        <w:t>Театральный кружок «Сказка»</w:t>
      </w:r>
    </w:p>
    <w:p w:rsidR="00B55F86" w:rsidRPr="0009126B" w:rsidRDefault="00B55F86" w:rsidP="00B55F86">
      <w:pPr>
        <w:shd w:val="clear" w:color="auto" w:fill="FFFFFF"/>
        <w:tabs>
          <w:tab w:val="num" w:pos="720"/>
        </w:tabs>
        <w:spacing w:before="225" w:after="225" w:line="315" w:lineRule="atLeast"/>
        <w:jc w:val="both"/>
        <w:rPr>
          <w:rFonts w:ascii="Times New Roman" w:eastAsia="Times New Roman" w:hAnsi="Times New Roman" w:cs="Times New Roman"/>
          <w:sz w:val="24"/>
          <w:szCs w:val="24"/>
          <w:lang w:eastAsia="ru-RU"/>
        </w:rPr>
      </w:pPr>
    </w:p>
    <w:tbl>
      <w:tblPr>
        <w:tblStyle w:val="a4"/>
        <w:tblW w:w="0" w:type="auto"/>
        <w:tblLook w:val="04A0"/>
      </w:tblPr>
      <w:tblGrid>
        <w:gridCol w:w="539"/>
        <w:gridCol w:w="2849"/>
        <w:gridCol w:w="424"/>
        <w:gridCol w:w="425"/>
        <w:gridCol w:w="424"/>
        <w:gridCol w:w="424"/>
        <w:gridCol w:w="424"/>
        <w:gridCol w:w="425"/>
        <w:gridCol w:w="424"/>
        <w:gridCol w:w="424"/>
        <w:gridCol w:w="495"/>
        <w:gridCol w:w="495"/>
        <w:gridCol w:w="730"/>
        <w:gridCol w:w="866"/>
      </w:tblGrid>
      <w:tr w:rsidR="00B55F86" w:rsidRPr="0009126B" w:rsidTr="00DB4362">
        <w:trPr>
          <w:cantSplit/>
          <w:trHeight w:val="1134"/>
        </w:trPr>
        <w:tc>
          <w:tcPr>
            <w:tcW w:w="539" w:type="dxa"/>
          </w:tcPr>
          <w:p w:rsidR="00783BCA" w:rsidRPr="0009126B" w:rsidRDefault="00783BCA" w:rsidP="002C3A3D">
            <w:pPr>
              <w:rPr>
                <w:rFonts w:ascii="Times New Roman" w:hAnsi="Times New Roman" w:cs="Times New Roman"/>
                <w:sz w:val="24"/>
                <w:szCs w:val="24"/>
              </w:rPr>
            </w:pPr>
          </w:p>
          <w:p w:rsidR="00783BCA" w:rsidRPr="0009126B" w:rsidRDefault="00783BCA" w:rsidP="002C3A3D">
            <w:pPr>
              <w:rPr>
                <w:rFonts w:ascii="Times New Roman" w:hAnsi="Times New Roman" w:cs="Times New Roman"/>
                <w:sz w:val="24"/>
                <w:szCs w:val="24"/>
              </w:rPr>
            </w:pPr>
            <w:r w:rsidRPr="0009126B">
              <w:rPr>
                <w:rFonts w:ascii="Times New Roman" w:hAnsi="Times New Roman" w:cs="Times New Roman"/>
                <w:sz w:val="24"/>
                <w:szCs w:val="24"/>
              </w:rPr>
              <w:t>№</w:t>
            </w:r>
          </w:p>
          <w:p w:rsidR="00783BCA" w:rsidRPr="0009126B" w:rsidRDefault="00783BCA" w:rsidP="002C3A3D">
            <w:pPr>
              <w:rPr>
                <w:rFonts w:ascii="Times New Roman" w:hAnsi="Times New Roman" w:cs="Times New Roman"/>
                <w:sz w:val="24"/>
                <w:szCs w:val="24"/>
              </w:rPr>
            </w:pPr>
          </w:p>
        </w:tc>
        <w:tc>
          <w:tcPr>
            <w:tcW w:w="2849" w:type="dxa"/>
          </w:tcPr>
          <w:p w:rsidR="00783BCA" w:rsidRPr="0009126B" w:rsidRDefault="00783BCA" w:rsidP="002C3A3D">
            <w:pPr>
              <w:rPr>
                <w:rFonts w:ascii="Times New Roman" w:hAnsi="Times New Roman" w:cs="Times New Roman"/>
                <w:sz w:val="24"/>
                <w:szCs w:val="24"/>
              </w:rPr>
            </w:pPr>
          </w:p>
          <w:p w:rsidR="00783BCA" w:rsidRPr="0009126B" w:rsidRDefault="00783BCA" w:rsidP="002C3A3D">
            <w:pPr>
              <w:rPr>
                <w:rFonts w:ascii="Times New Roman" w:hAnsi="Times New Roman" w:cs="Times New Roman"/>
                <w:sz w:val="24"/>
                <w:szCs w:val="24"/>
              </w:rPr>
            </w:pPr>
            <w:r w:rsidRPr="0009126B">
              <w:rPr>
                <w:rFonts w:ascii="Times New Roman" w:hAnsi="Times New Roman" w:cs="Times New Roman"/>
                <w:sz w:val="24"/>
                <w:szCs w:val="24"/>
              </w:rPr>
              <w:t xml:space="preserve">       Имя ребенка</w:t>
            </w:r>
          </w:p>
          <w:p w:rsidR="00783BCA" w:rsidRPr="0009126B" w:rsidRDefault="00783BCA" w:rsidP="002C3A3D">
            <w:pPr>
              <w:rPr>
                <w:rFonts w:ascii="Times New Roman" w:hAnsi="Times New Roman" w:cs="Times New Roman"/>
                <w:sz w:val="24"/>
                <w:szCs w:val="24"/>
              </w:rPr>
            </w:pPr>
          </w:p>
          <w:p w:rsidR="00783BCA" w:rsidRPr="0009126B" w:rsidRDefault="00783BCA" w:rsidP="002C3A3D">
            <w:pPr>
              <w:rPr>
                <w:rFonts w:ascii="Times New Roman" w:hAnsi="Times New Roman" w:cs="Times New Roman"/>
                <w:sz w:val="24"/>
                <w:szCs w:val="24"/>
              </w:rPr>
            </w:pPr>
          </w:p>
          <w:p w:rsidR="00783BCA" w:rsidRPr="0009126B" w:rsidRDefault="00783BCA" w:rsidP="002C3A3D">
            <w:pPr>
              <w:rPr>
                <w:rFonts w:ascii="Times New Roman" w:hAnsi="Times New Roman" w:cs="Times New Roman"/>
                <w:sz w:val="24"/>
                <w:szCs w:val="24"/>
              </w:rPr>
            </w:pPr>
          </w:p>
          <w:p w:rsidR="00783BCA" w:rsidRPr="0009126B" w:rsidRDefault="00783BCA" w:rsidP="002C3A3D">
            <w:pPr>
              <w:rPr>
                <w:rFonts w:ascii="Times New Roman" w:hAnsi="Times New Roman" w:cs="Times New Roman"/>
                <w:sz w:val="24"/>
                <w:szCs w:val="24"/>
              </w:rPr>
            </w:pPr>
          </w:p>
          <w:p w:rsidR="00783BCA" w:rsidRPr="0009126B" w:rsidRDefault="00783BCA" w:rsidP="002C3A3D">
            <w:pPr>
              <w:rPr>
                <w:rFonts w:ascii="Times New Roman" w:hAnsi="Times New Roman" w:cs="Times New Roman"/>
                <w:sz w:val="24"/>
                <w:szCs w:val="24"/>
              </w:rPr>
            </w:pPr>
          </w:p>
          <w:p w:rsidR="00783BCA" w:rsidRPr="0009126B" w:rsidRDefault="00783BCA" w:rsidP="002C3A3D">
            <w:pPr>
              <w:rPr>
                <w:rFonts w:ascii="Times New Roman" w:hAnsi="Times New Roman" w:cs="Times New Roman"/>
                <w:sz w:val="24"/>
                <w:szCs w:val="24"/>
              </w:rPr>
            </w:pPr>
          </w:p>
          <w:p w:rsidR="00783BCA" w:rsidRPr="0009126B" w:rsidRDefault="00783BCA" w:rsidP="002C3A3D">
            <w:pPr>
              <w:rPr>
                <w:rFonts w:ascii="Times New Roman" w:hAnsi="Times New Roman" w:cs="Times New Roman"/>
                <w:sz w:val="24"/>
                <w:szCs w:val="24"/>
              </w:rPr>
            </w:pPr>
          </w:p>
        </w:tc>
        <w:tc>
          <w:tcPr>
            <w:tcW w:w="849" w:type="dxa"/>
            <w:gridSpan w:val="2"/>
            <w:textDirection w:val="btLr"/>
          </w:tcPr>
          <w:p w:rsidR="00783BCA" w:rsidRPr="0009126B" w:rsidRDefault="00783BCA" w:rsidP="002C3A3D">
            <w:pPr>
              <w:ind w:left="113" w:right="113"/>
              <w:rPr>
                <w:rFonts w:ascii="Times New Roman" w:hAnsi="Times New Roman" w:cs="Times New Roman"/>
                <w:sz w:val="24"/>
                <w:szCs w:val="24"/>
              </w:rPr>
            </w:pPr>
            <w:r w:rsidRPr="0009126B">
              <w:rPr>
                <w:rFonts w:ascii="Times New Roman" w:hAnsi="Times New Roman" w:cs="Times New Roman"/>
                <w:sz w:val="24"/>
                <w:szCs w:val="24"/>
              </w:rPr>
              <w:t>Основы театральной культуры</w:t>
            </w:r>
          </w:p>
        </w:tc>
        <w:tc>
          <w:tcPr>
            <w:tcW w:w="848" w:type="dxa"/>
            <w:gridSpan w:val="2"/>
            <w:textDirection w:val="btLr"/>
          </w:tcPr>
          <w:p w:rsidR="00783BCA" w:rsidRPr="0009126B" w:rsidRDefault="00783BCA" w:rsidP="002C3A3D">
            <w:pPr>
              <w:ind w:left="113" w:right="113"/>
              <w:rPr>
                <w:rFonts w:ascii="Times New Roman" w:hAnsi="Times New Roman" w:cs="Times New Roman"/>
                <w:sz w:val="24"/>
                <w:szCs w:val="24"/>
              </w:rPr>
            </w:pPr>
            <w:r w:rsidRPr="0009126B">
              <w:rPr>
                <w:rFonts w:ascii="Times New Roman" w:hAnsi="Times New Roman" w:cs="Times New Roman"/>
                <w:sz w:val="24"/>
                <w:szCs w:val="24"/>
              </w:rPr>
              <w:t>Речевая культура</w:t>
            </w:r>
          </w:p>
        </w:tc>
        <w:tc>
          <w:tcPr>
            <w:tcW w:w="849" w:type="dxa"/>
            <w:gridSpan w:val="2"/>
            <w:textDirection w:val="btLr"/>
          </w:tcPr>
          <w:p w:rsidR="00783BCA" w:rsidRPr="0009126B" w:rsidRDefault="00783BCA" w:rsidP="002C3A3D">
            <w:pPr>
              <w:ind w:left="113" w:right="113"/>
              <w:rPr>
                <w:rFonts w:ascii="Times New Roman" w:hAnsi="Times New Roman" w:cs="Times New Roman"/>
                <w:sz w:val="24"/>
                <w:szCs w:val="24"/>
              </w:rPr>
            </w:pPr>
            <w:r w:rsidRPr="0009126B">
              <w:rPr>
                <w:rFonts w:ascii="Times New Roman" w:hAnsi="Times New Roman" w:cs="Times New Roman"/>
                <w:sz w:val="24"/>
                <w:szCs w:val="24"/>
              </w:rPr>
              <w:t>Эмоционально-образное развитие</w:t>
            </w:r>
          </w:p>
        </w:tc>
        <w:tc>
          <w:tcPr>
            <w:tcW w:w="848" w:type="dxa"/>
            <w:gridSpan w:val="2"/>
            <w:textDirection w:val="btLr"/>
          </w:tcPr>
          <w:p w:rsidR="00783BCA" w:rsidRPr="0009126B" w:rsidRDefault="00783BCA" w:rsidP="002C3A3D">
            <w:pPr>
              <w:ind w:left="113" w:right="113"/>
              <w:rPr>
                <w:rFonts w:ascii="Times New Roman" w:hAnsi="Times New Roman" w:cs="Times New Roman"/>
                <w:sz w:val="24"/>
                <w:szCs w:val="24"/>
              </w:rPr>
            </w:pPr>
            <w:r w:rsidRPr="0009126B">
              <w:rPr>
                <w:rFonts w:ascii="Times New Roman" w:hAnsi="Times New Roman" w:cs="Times New Roman"/>
                <w:sz w:val="24"/>
                <w:szCs w:val="24"/>
              </w:rPr>
              <w:t>Музыкальное развитие</w:t>
            </w:r>
          </w:p>
        </w:tc>
        <w:tc>
          <w:tcPr>
            <w:tcW w:w="990" w:type="dxa"/>
            <w:gridSpan w:val="2"/>
            <w:textDirection w:val="btLr"/>
          </w:tcPr>
          <w:p w:rsidR="00783BCA" w:rsidRPr="0009126B" w:rsidRDefault="00783BCA" w:rsidP="002C3A3D">
            <w:pPr>
              <w:ind w:left="113" w:right="113"/>
              <w:rPr>
                <w:rFonts w:ascii="Times New Roman" w:hAnsi="Times New Roman" w:cs="Times New Roman"/>
                <w:sz w:val="24"/>
                <w:szCs w:val="24"/>
              </w:rPr>
            </w:pPr>
            <w:r w:rsidRPr="0009126B">
              <w:rPr>
                <w:rFonts w:ascii="Times New Roman" w:hAnsi="Times New Roman" w:cs="Times New Roman"/>
                <w:sz w:val="24"/>
                <w:szCs w:val="24"/>
              </w:rPr>
              <w:t>Основы коллективной творческой работы</w:t>
            </w:r>
          </w:p>
        </w:tc>
        <w:tc>
          <w:tcPr>
            <w:tcW w:w="730" w:type="dxa"/>
            <w:textDirection w:val="btLr"/>
          </w:tcPr>
          <w:p w:rsidR="00783BCA" w:rsidRPr="0009126B" w:rsidRDefault="00783BCA" w:rsidP="002C3A3D">
            <w:pPr>
              <w:ind w:left="113" w:right="113"/>
              <w:rPr>
                <w:rFonts w:ascii="Times New Roman" w:hAnsi="Times New Roman" w:cs="Times New Roman"/>
                <w:sz w:val="24"/>
                <w:szCs w:val="24"/>
              </w:rPr>
            </w:pPr>
            <w:r w:rsidRPr="0009126B">
              <w:rPr>
                <w:rFonts w:ascii="Times New Roman" w:hAnsi="Times New Roman" w:cs="Times New Roman"/>
                <w:sz w:val="24"/>
                <w:szCs w:val="24"/>
              </w:rPr>
              <w:t>Итог начало года</w:t>
            </w:r>
          </w:p>
        </w:tc>
        <w:tc>
          <w:tcPr>
            <w:tcW w:w="866" w:type="dxa"/>
            <w:textDirection w:val="btLr"/>
          </w:tcPr>
          <w:p w:rsidR="00783BCA" w:rsidRPr="0009126B" w:rsidRDefault="00783BCA" w:rsidP="002C3A3D">
            <w:pPr>
              <w:ind w:left="113" w:right="113"/>
              <w:rPr>
                <w:rFonts w:ascii="Times New Roman" w:hAnsi="Times New Roman" w:cs="Times New Roman"/>
                <w:sz w:val="24"/>
                <w:szCs w:val="24"/>
              </w:rPr>
            </w:pPr>
          </w:p>
          <w:p w:rsidR="00783BCA" w:rsidRPr="0009126B" w:rsidRDefault="00783BCA" w:rsidP="002C3A3D">
            <w:pPr>
              <w:ind w:left="113" w:right="113"/>
              <w:rPr>
                <w:rFonts w:ascii="Times New Roman" w:hAnsi="Times New Roman" w:cs="Times New Roman"/>
                <w:sz w:val="24"/>
                <w:szCs w:val="24"/>
              </w:rPr>
            </w:pPr>
            <w:r w:rsidRPr="0009126B">
              <w:rPr>
                <w:rFonts w:ascii="Times New Roman" w:hAnsi="Times New Roman" w:cs="Times New Roman"/>
                <w:sz w:val="24"/>
                <w:szCs w:val="24"/>
              </w:rPr>
              <w:t>Итог конец года</w:t>
            </w:r>
          </w:p>
        </w:tc>
      </w:tr>
      <w:tr w:rsidR="00B55F86" w:rsidRPr="0009126B" w:rsidTr="00DB4362">
        <w:tc>
          <w:tcPr>
            <w:tcW w:w="539" w:type="dxa"/>
          </w:tcPr>
          <w:p w:rsidR="00783BCA" w:rsidRPr="0009126B" w:rsidRDefault="00783BCA" w:rsidP="002C3A3D">
            <w:pPr>
              <w:rPr>
                <w:rFonts w:ascii="Times New Roman" w:hAnsi="Times New Roman" w:cs="Times New Roman"/>
                <w:sz w:val="24"/>
                <w:szCs w:val="24"/>
              </w:rPr>
            </w:pPr>
            <w:r w:rsidRPr="0009126B">
              <w:rPr>
                <w:rFonts w:ascii="Times New Roman" w:hAnsi="Times New Roman" w:cs="Times New Roman"/>
                <w:sz w:val="24"/>
                <w:szCs w:val="24"/>
              </w:rPr>
              <w:t>1</w:t>
            </w:r>
          </w:p>
        </w:tc>
        <w:tc>
          <w:tcPr>
            <w:tcW w:w="2849"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5"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5"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95" w:type="dxa"/>
          </w:tcPr>
          <w:p w:rsidR="00783BCA" w:rsidRPr="0009126B" w:rsidRDefault="00783BCA" w:rsidP="002C3A3D">
            <w:pPr>
              <w:rPr>
                <w:rFonts w:ascii="Times New Roman" w:hAnsi="Times New Roman" w:cs="Times New Roman"/>
                <w:sz w:val="24"/>
                <w:szCs w:val="24"/>
              </w:rPr>
            </w:pPr>
          </w:p>
        </w:tc>
        <w:tc>
          <w:tcPr>
            <w:tcW w:w="495" w:type="dxa"/>
          </w:tcPr>
          <w:p w:rsidR="00783BCA" w:rsidRPr="0009126B" w:rsidRDefault="00783BCA" w:rsidP="002C3A3D">
            <w:pPr>
              <w:rPr>
                <w:rFonts w:ascii="Times New Roman" w:hAnsi="Times New Roman" w:cs="Times New Roman"/>
                <w:sz w:val="24"/>
                <w:szCs w:val="24"/>
              </w:rPr>
            </w:pPr>
          </w:p>
        </w:tc>
        <w:tc>
          <w:tcPr>
            <w:tcW w:w="730" w:type="dxa"/>
          </w:tcPr>
          <w:p w:rsidR="00783BCA" w:rsidRPr="0009126B" w:rsidRDefault="00783BCA" w:rsidP="002C3A3D">
            <w:pPr>
              <w:rPr>
                <w:rFonts w:ascii="Times New Roman" w:hAnsi="Times New Roman" w:cs="Times New Roman"/>
                <w:sz w:val="24"/>
                <w:szCs w:val="24"/>
              </w:rPr>
            </w:pPr>
          </w:p>
        </w:tc>
        <w:tc>
          <w:tcPr>
            <w:tcW w:w="866" w:type="dxa"/>
          </w:tcPr>
          <w:p w:rsidR="00783BCA" w:rsidRPr="0009126B" w:rsidRDefault="00783BCA" w:rsidP="002C3A3D">
            <w:pPr>
              <w:rPr>
                <w:rFonts w:ascii="Times New Roman" w:hAnsi="Times New Roman" w:cs="Times New Roman"/>
                <w:sz w:val="24"/>
                <w:szCs w:val="24"/>
              </w:rPr>
            </w:pPr>
          </w:p>
        </w:tc>
      </w:tr>
      <w:tr w:rsidR="00B55F86" w:rsidRPr="0009126B" w:rsidTr="00DB4362">
        <w:tc>
          <w:tcPr>
            <w:tcW w:w="539" w:type="dxa"/>
          </w:tcPr>
          <w:p w:rsidR="00783BCA" w:rsidRPr="0009126B" w:rsidRDefault="00783BCA" w:rsidP="002C3A3D">
            <w:pPr>
              <w:rPr>
                <w:rFonts w:ascii="Times New Roman" w:hAnsi="Times New Roman" w:cs="Times New Roman"/>
                <w:sz w:val="24"/>
                <w:szCs w:val="24"/>
              </w:rPr>
            </w:pPr>
            <w:r w:rsidRPr="0009126B">
              <w:rPr>
                <w:rFonts w:ascii="Times New Roman" w:hAnsi="Times New Roman" w:cs="Times New Roman"/>
                <w:sz w:val="24"/>
                <w:szCs w:val="24"/>
              </w:rPr>
              <w:t>2</w:t>
            </w:r>
          </w:p>
        </w:tc>
        <w:tc>
          <w:tcPr>
            <w:tcW w:w="2849"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5"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5"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95" w:type="dxa"/>
          </w:tcPr>
          <w:p w:rsidR="00783BCA" w:rsidRPr="0009126B" w:rsidRDefault="00783BCA" w:rsidP="002C3A3D">
            <w:pPr>
              <w:rPr>
                <w:rFonts w:ascii="Times New Roman" w:hAnsi="Times New Roman" w:cs="Times New Roman"/>
                <w:sz w:val="24"/>
                <w:szCs w:val="24"/>
              </w:rPr>
            </w:pPr>
          </w:p>
        </w:tc>
        <w:tc>
          <w:tcPr>
            <w:tcW w:w="495" w:type="dxa"/>
          </w:tcPr>
          <w:p w:rsidR="00783BCA" w:rsidRPr="0009126B" w:rsidRDefault="00783BCA" w:rsidP="002C3A3D">
            <w:pPr>
              <w:rPr>
                <w:rFonts w:ascii="Times New Roman" w:hAnsi="Times New Roman" w:cs="Times New Roman"/>
                <w:sz w:val="24"/>
                <w:szCs w:val="24"/>
              </w:rPr>
            </w:pPr>
          </w:p>
        </w:tc>
        <w:tc>
          <w:tcPr>
            <w:tcW w:w="730" w:type="dxa"/>
          </w:tcPr>
          <w:p w:rsidR="00783BCA" w:rsidRPr="0009126B" w:rsidRDefault="00783BCA" w:rsidP="002C3A3D">
            <w:pPr>
              <w:rPr>
                <w:rFonts w:ascii="Times New Roman" w:hAnsi="Times New Roman" w:cs="Times New Roman"/>
                <w:sz w:val="24"/>
                <w:szCs w:val="24"/>
              </w:rPr>
            </w:pPr>
          </w:p>
        </w:tc>
        <w:tc>
          <w:tcPr>
            <w:tcW w:w="866" w:type="dxa"/>
          </w:tcPr>
          <w:p w:rsidR="00783BCA" w:rsidRPr="0009126B" w:rsidRDefault="00783BCA" w:rsidP="002C3A3D">
            <w:pPr>
              <w:rPr>
                <w:rFonts w:ascii="Times New Roman" w:hAnsi="Times New Roman" w:cs="Times New Roman"/>
                <w:sz w:val="24"/>
                <w:szCs w:val="24"/>
              </w:rPr>
            </w:pPr>
          </w:p>
        </w:tc>
      </w:tr>
      <w:tr w:rsidR="00B55F86" w:rsidRPr="0009126B" w:rsidTr="00DB4362">
        <w:tc>
          <w:tcPr>
            <w:tcW w:w="539" w:type="dxa"/>
          </w:tcPr>
          <w:p w:rsidR="00783BCA" w:rsidRPr="0009126B" w:rsidRDefault="00783BCA" w:rsidP="002C3A3D">
            <w:pPr>
              <w:rPr>
                <w:rFonts w:ascii="Times New Roman" w:hAnsi="Times New Roman" w:cs="Times New Roman"/>
                <w:sz w:val="24"/>
                <w:szCs w:val="24"/>
              </w:rPr>
            </w:pPr>
            <w:r w:rsidRPr="0009126B">
              <w:rPr>
                <w:rFonts w:ascii="Times New Roman" w:hAnsi="Times New Roman" w:cs="Times New Roman"/>
                <w:sz w:val="24"/>
                <w:szCs w:val="24"/>
              </w:rPr>
              <w:t>3</w:t>
            </w:r>
          </w:p>
        </w:tc>
        <w:tc>
          <w:tcPr>
            <w:tcW w:w="2849"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5"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5"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95" w:type="dxa"/>
          </w:tcPr>
          <w:p w:rsidR="00783BCA" w:rsidRPr="0009126B" w:rsidRDefault="00783BCA" w:rsidP="002C3A3D">
            <w:pPr>
              <w:rPr>
                <w:rFonts w:ascii="Times New Roman" w:hAnsi="Times New Roman" w:cs="Times New Roman"/>
                <w:sz w:val="24"/>
                <w:szCs w:val="24"/>
              </w:rPr>
            </w:pPr>
          </w:p>
        </w:tc>
        <w:tc>
          <w:tcPr>
            <w:tcW w:w="495" w:type="dxa"/>
          </w:tcPr>
          <w:p w:rsidR="00783BCA" w:rsidRPr="0009126B" w:rsidRDefault="00783BCA" w:rsidP="002C3A3D">
            <w:pPr>
              <w:rPr>
                <w:rFonts w:ascii="Times New Roman" w:hAnsi="Times New Roman" w:cs="Times New Roman"/>
                <w:sz w:val="24"/>
                <w:szCs w:val="24"/>
              </w:rPr>
            </w:pPr>
          </w:p>
        </w:tc>
        <w:tc>
          <w:tcPr>
            <w:tcW w:w="730" w:type="dxa"/>
          </w:tcPr>
          <w:p w:rsidR="00783BCA" w:rsidRPr="0009126B" w:rsidRDefault="00783BCA" w:rsidP="002C3A3D">
            <w:pPr>
              <w:rPr>
                <w:rFonts w:ascii="Times New Roman" w:hAnsi="Times New Roman" w:cs="Times New Roman"/>
                <w:sz w:val="24"/>
                <w:szCs w:val="24"/>
              </w:rPr>
            </w:pPr>
          </w:p>
        </w:tc>
        <w:tc>
          <w:tcPr>
            <w:tcW w:w="866" w:type="dxa"/>
          </w:tcPr>
          <w:p w:rsidR="00783BCA" w:rsidRPr="0009126B" w:rsidRDefault="00783BCA" w:rsidP="002C3A3D">
            <w:pPr>
              <w:rPr>
                <w:rFonts w:ascii="Times New Roman" w:hAnsi="Times New Roman" w:cs="Times New Roman"/>
                <w:sz w:val="24"/>
                <w:szCs w:val="24"/>
              </w:rPr>
            </w:pPr>
          </w:p>
        </w:tc>
      </w:tr>
      <w:tr w:rsidR="00B55F86" w:rsidRPr="0009126B" w:rsidTr="00DB4362">
        <w:tc>
          <w:tcPr>
            <w:tcW w:w="539" w:type="dxa"/>
          </w:tcPr>
          <w:p w:rsidR="00783BCA" w:rsidRPr="0009126B" w:rsidRDefault="00783BCA" w:rsidP="002C3A3D">
            <w:pPr>
              <w:rPr>
                <w:rFonts w:ascii="Times New Roman" w:hAnsi="Times New Roman" w:cs="Times New Roman"/>
                <w:sz w:val="24"/>
                <w:szCs w:val="24"/>
              </w:rPr>
            </w:pPr>
            <w:r w:rsidRPr="0009126B">
              <w:rPr>
                <w:rFonts w:ascii="Times New Roman" w:hAnsi="Times New Roman" w:cs="Times New Roman"/>
                <w:sz w:val="24"/>
                <w:szCs w:val="24"/>
              </w:rPr>
              <w:t>4</w:t>
            </w:r>
          </w:p>
        </w:tc>
        <w:tc>
          <w:tcPr>
            <w:tcW w:w="2849"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5"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5"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24" w:type="dxa"/>
          </w:tcPr>
          <w:p w:rsidR="00783BCA" w:rsidRPr="0009126B" w:rsidRDefault="00783BCA" w:rsidP="002C3A3D">
            <w:pPr>
              <w:rPr>
                <w:rFonts w:ascii="Times New Roman" w:hAnsi="Times New Roman" w:cs="Times New Roman"/>
                <w:sz w:val="24"/>
                <w:szCs w:val="24"/>
              </w:rPr>
            </w:pPr>
          </w:p>
        </w:tc>
        <w:tc>
          <w:tcPr>
            <w:tcW w:w="495" w:type="dxa"/>
          </w:tcPr>
          <w:p w:rsidR="00783BCA" w:rsidRPr="0009126B" w:rsidRDefault="00783BCA" w:rsidP="002C3A3D">
            <w:pPr>
              <w:rPr>
                <w:rFonts w:ascii="Times New Roman" w:hAnsi="Times New Roman" w:cs="Times New Roman"/>
                <w:sz w:val="24"/>
                <w:szCs w:val="24"/>
              </w:rPr>
            </w:pPr>
          </w:p>
        </w:tc>
        <w:tc>
          <w:tcPr>
            <w:tcW w:w="495" w:type="dxa"/>
          </w:tcPr>
          <w:p w:rsidR="00783BCA" w:rsidRPr="0009126B" w:rsidRDefault="00783BCA" w:rsidP="002C3A3D">
            <w:pPr>
              <w:rPr>
                <w:rFonts w:ascii="Times New Roman" w:hAnsi="Times New Roman" w:cs="Times New Roman"/>
                <w:sz w:val="24"/>
                <w:szCs w:val="24"/>
              </w:rPr>
            </w:pPr>
          </w:p>
        </w:tc>
        <w:tc>
          <w:tcPr>
            <w:tcW w:w="730" w:type="dxa"/>
          </w:tcPr>
          <w:p w:rsidR="00783BCA" w:rsidRPr="0009126B" w:rsidRDefault="00783BCA" w:rsidP="002C3A3D">
            <w:pPr>
              <w:rPr>
                <w:rFonts w:ascii="Times New Roman" w:hAnsi="Times New Roman" w:cs="Times New Roman"/>
                <w:sz w:val="24"/>
                <w:szCs w:val="24"/>
              </w:rPr>
            </w:pPr>
          </w:p>
        </w:tc>
        <w:tc>
          <w:tcPr>
            <w:tcW w:w="866" w:type="dxa"/>
          </w:tcPr>
          <w:p w:rsidR="00783BCA" w:rsidRPr="0009126B" w:rsidRDefault="00783BCA" w:rsidP="002C3A3D">
            <w:pPr>
              <w:rPr>
                <w:rFonts w:ascii="Times New Roman" w:hAnsi="Times New Roman" w:cs="Times New Roman"/>
                <w:sz w:val="24"/>
                <w:szCs w:val="24"/>
              </w:rPr>
            </w:pPr>
          </w:p>
        </w:tc>
      </w:tr>
      <w:tr w:rsidR="00B55F86" w:rsidRPr="0009126B" w:rsidTr="00DB4362">
        <w:tc>
          <w:tcPr>
            <w:tcW w:w="539" w:type="dxa"/>
          </w:tcPr>
          <w:p w:rsidR="00B55F86" w:rsidRPr="0009126B" w:rsidRDefault="00B55F86" w:rsidP="002C3A3D">
            <w:pPr>
              <w:rPr>
                <w:rFonts w:ascii="Times New Roman" w:hAnsi="Times New Roman" w:cs="Times New Roman"/>
                <w:sz w:val="24"/>
                <w:szCs w:val="24"/>
              </w:rPr>
            </w:pPr>
            <w:r w:rsidRPr="0009126B">
              <w:rPr>
                <w:rFonts w:ascii="Times New Roman" w:hAnsi="Times New Roman" w:cs="Times New Roman"/>
                <w:sz w:val="24"/>
                <w:szCs w:val="24"/>
              </w:rPr>
              <w:t>5</w:t>
            </w:r>
          </w:p>
        </w:tc>
        <w:tc>
          <w:tcPr>
            <w:tcW w:w="2849"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3F1082">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730" w:type="dxa"/>
          </w:tcPr>
          <w:p w:rsidR="00B55F86" w:rsidRPr="0009126B" w:rsidRDefault="00B55F86" w:rsidP="002C3A3D">
            <w:pPr>
              <w:rPr>
                <w:rFonts w:ascii="Times New Roman" w:hAnsi="Times New Roman" w:cs="Times New Roman"/>
                <w:sz w:val="24"/>
                <w:szCs w:val="24"/>
              </w:rPr>
            </w:pPr>
          </w:p>
        </w:tc>
        <w:tc>
          <w:tcPr>
            <w:tcW w:w="866" w:type="dxa"/>
          </w:tcPr>
          <w:p w:rsidR="00B55F86" w:rsidRPr="0009126B" w:rsidRDefault="00B55F86" w:rsidP="002C3A3D">
            <w:pPr>
              <w:rPr>
                <w:rFonts w:ascii="Times New Roman" w:hAnsi="Times New Roman" w:cs="Times New Roman"/>
                <w:sz w:val="24"/>
                <w:szCs w:val="24"/>
              </w:rPr>
            </w:pPr>
          </w:p>
        </w:tc>
      </w:tr>
      <w:tr w:rsidR="00B55F86" w:rsidRPr="0009126B" w:rsidTr="00DB4362">
        <w:tc>
          <w:tcPr>
            <w:tcW w:w="539" w:type="dxa"/>
          </w:tcPr>
          <w:p w:rsidR="00B55F86" w:rsidRPr="0009126B" w:rsidRDefault="00B55F86" w:rsidP="002C3A3D">
            <w:pPr>
              <w:rPr>
                <w:rFonts w:ascii="Times New Roman" w:hAnsi="Times New Roman" w:cs="Times New Roman"/>
                <w:sz w:val="24"/>
                <w:szCs w:val="24"/>
              </w:rPr>
            </w:pPr>
            <w:r w:rsidRPr="0009126B">
              <w:rPr>
                <w:rFonts w:ascii="Times New Roman" w:hAnsi="Times New Roman" w:cs="Times New Roman"/>
                <w:sz w:val="24"/>
                <w:szCs w:val="24"/>
              </w:rPr>
              <w:t>6</w:t>
            </w:r>
          </w:p>
        </w:tc>
        <w:tc>
          <w:tcPr>
            <w:tcW w:w="2849"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730" w:type="dxa"/>
          </w:tcPr>
          <w:p w:rsidR="00B55F86" w:rsidRPr="0009126B" w:rsidRDefault="00B55F86" w:rsidP="002C3A3D">
            <w:pPr>
              <w:rPr>
                <w:rFonts w:ascii="Times New Roman" w:hAnsi="Times New Roman" w:cs="Times New Roman"/>
                <w:sz w:val="24"/>
                <w:szCs w:val="24"/>
              </w:rPr>
            </w:pPr>
          </w:p>
        </w:tc>
        <w:tc>
          <w:tcPr>
            <w:tcW w:w="866" w:type="dxa"/>
          </w:tcPr>
          <w:p w:rsidR="00B55F86" w:rsidRPr="0009126B" w:rsidRDefault="00B55F86" w:rsidP="002C3A3D">
            <w:pPr>
              <w:rPr>
                <w:rFonts w:ascii="Times New Roman" w:hAnsi="Times New Roman" w:cs="Times New Roman"/>
                <w:sz w:val="24"/>
                <w:szCs w:val="24"/>
              </w:rPr>
            </w:pPr>
          </w:p>
        </w:tc>
      </w:tr>
      <w:tr w:rsidR="00B55F86" w:rsidRPr="0009126B" w:rsidTr="00DB4362">
        <w:tc>
          <w:tcPr>
            <w:tcW w:w="539" w:type="dxa"/>
          </w:tcPr>
          <w:p w:rsidR="00B55F86" w:rsidRPr="0009126B" w:rsidRDefault="00B55F86" w:rsidP="002C3A3D">
            <w:pPr>
              <w:rPr>
                <w:rFonts w:ascii="Times New Roman" w:hAnsi="Times New Roman" w:cs="Times New Roman"/>
                <w:sz w:val="24"/>
                <w:szCs w:val="24"/>
              </w:rPr>
            </w:pPr>
            <w:r w:rsidRPr="0009126B">
              <w:rPr>
                <w:rFonts w:ascii="Times New Roman" w:hAnsi="Times New Roman" w:cs="Times New Roman"/>
                <w:sz w:val="24"/>
                <w:szCs w:val="24"/>
              </w:rPr>
              <w:t>7</w:t>
            </w:r>
          </w:p>
        </w:tc>
        <w:tc>
          <w:tcPr>
            <w:tcW w:w="2849"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730" w:type="dxa"/>
          </w:tcPr>
          <w:p w:rsidR="00B55F86" w:rsidRPr="0009126B" w:rsidRDefault="00B55F86" w:rsidP="002C3A3D">
            <w:pPr>
              <w:rPr>
                <w:rFonts w:ascii="Times New Roman" w:hAnsi="Times New Roman" w:cs="Times New Roman"/>
                <w:sz w:val="24"/>
                <w:szCs w:val="24"/>
              </w:rPr>
            </w:pPr>
          </w:p>
        </w:tc>
        <w:tc>
          <w:tcPr>
            <w:tcW w:w="866" w:type="dxa"/>
          </w:tcPr>
          <w:p w:rsidR="00B55F86" w:rsidRPr="0009126B" w:rsidRDefault="00B55F86" w:rsidP="002C3A3D">
            <w:pPr>
              <w:rPr>
                <w:rFonts w:ascii="Times New Roman" w:hAnsi="Times New Roman" w:cs="Times New Roman"/>
                <w:sz w:val="24"/>
                <w:szCs w:val="24"/>
              </w:rPr>
            </w:pPr>
          </w:p>
        </w:tc>
      </w:tr>
      <w:tr w:rsidR="00B55F86" w:rsidRPr="0009126B" w:rsidTr="00DB4362">
        <w:tc>
          <w:tcPr>
            <w:tcW w:w="539" w:type="dxa"/>
          </w:tcPr>
          <w:p w:rsidR="00B55F86" w:rsidRPr="0009126B" w:rsidRDefault="00B55F86" w:rsidP="002C3A3D">
            <w:pPr>
              <w:rPr>
                <w:rFonts w:ascii="Times New Roman" w:hAnsi="Times New Roman" w:cs="Times New Roman"/>
                <w:sz w:val="24"/>
                <w:szCs w:val="24"/>
              </w:rPr>
            </w:pPr>
            <w:r w:rsidRPr="0009126B">
              <w:rPr>
                <w:rFonts w:ascii="Times New Roman" w:hAnsi="Times New Roman" w:cs="Times New Roman"/>
                <w:sz w:val="24"/>
                <w:szCs w:val="24"/>
              </w:rPr>
              <w:t>8</w:t>
            </w:r>
          </w:p>
        </w:tc>
        <w:tc>
          <w:tcPr>
            <w:tcW w:w="2849"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730" w:type="dxa"/>
          </w:tcPr>
          <w:p w:rsidR="00B55F86" w:rsidRPr="0009126B" w:rsidRDefault="00B55F86" w:rsidP="002C3A3D">
            <w:pPr>
              <w:rPr>
                <w:rFonts w:ascii="Times New Roman" w:hAnsi="Times New Roman" w:cs="Times New Roman"/>
                <w:sz w:val="24"/>
                <w:szCs w:val="24"/>
              </w:rPr>
            </w:pPr>
          </w:p>
        </w:tc>
        <w:tc>
          <w:tcPr>
            <w:tcW w:w="866" w:type="dxa"/>
          </w:tcPr>
          <w:p w:rsidR="00B55F86" w:rsidRPr="0009126B" w:rsidRDefault="00B55F86" w:rsidP="002C3A3D">
            <w:pPr>
              <w:rPr>
                <w:rFonts w:ascii="Times New Roman" w:hAnsi="Times New Roman" w:cs="Times New Roman"/>
                <w:sz w:val="24"/>
                <w:szCs w:val="24"/>
              </w:rPr>
            </w:pPr>
          </w:p>
        </w:tc>
      </w:tr>
      <w:tr w:rsidR="00B55F86" w:rsidRPr="0009126B" w:rsidTr="00DB4362">
        <w:tc>
          <w:tcPr>
            <w:tcW w:w="539" w:type="dxa"/>
          </w:tcPr>
          <w:p w:rsidR="00B55F86" w:rsidRPr="0009126B" w:rsidRDefault="00B55F86" w:rsidP="002C3A3D">
            <w:pPr>
              <w:rPr>
                <w:rFonts w:ascii="Times New Roman" w:hAnsi="Times New Roman" w:cs="Times New Roman"/>
                <w:sz w:val="24"/>
                <w:szCs w:val="24"/>
              </w:rPr>
            </w:pPr>
            <w:r w:rsidRPr="0009126B">
              <w:rPr>
                <w:rFonts w:ascii="Times New Roman" w:hAnsi="Times New Roman" w:cs="Times New Roman"/>
                <w:sz w:val="24"/>
                <w:szCs w:val="24"/>
              </w:rPr>
              <w:t>9</w:t>
            </w:r>
          </w:p>
        </w:tc>
        <w:tc>
          <w:tcPr>
            <w:tcW w:w="2849"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730" w:type="dxa"/>
          </w:tcPr>
          <w:p w:rsidR="00B55F86" w:rsidRPr="0009126B" w:rsidRDefault="00B55F86" w:rsidP="002C3A3D">
            <w:pPr>
              <w:rPr>
                <w:rFonts w:ascii="Times New Roman" w:hAnsi="Times New Roman" w:cs="Times New Roman"/>
                <w:sz w:val="24"/>
                <w:szCs w:val="24"/>
              </w:rPr>
            </w:pPr>
          </w:p>
        </w:tc>
        <w:tc>
          <w:tcPr>
            <w:tcW w:w="866" w:type="dxa"/>
          </w:tcPr>
          <w:p w:rsidR="00B55F86" w:rsidRPr="0009126B" w:rsidRDefault="00B55F86" w:rsidP="002C3A3D">
            <w:pPr>
              <w:rPr>
                <w:rFonts w:ascii="Times New Roman" w:hAnsi="Times New Roman" w:cs="Times New Roman"/>
                <w:sz w:val="24"/>
                <w:szCs w:val="24"/>
              </w:rPr>
            </w:pPr>
          </w:p>
        </w:tc>
      </w:tr>
      <w:tr w:rsidR="00B55F86" w:rsidRPr="0009126B" w:rsidTr="00DB4362">
        <w:tc>
          <w:tcPr>
            <w:tcW w:w="539" w:type="dxa"/>
          </w:tcPr>
          <w:p w:rsidR="00B55F86" w:rsidRPr="0009126B" w:rsidRDefault="00B55F86" w:rsidP="002C3A3D">
            <w:pPr>
              <w:rPr>
                <w:rFonts w:ascii="Times New Roman" w:hAnsi="Times New Roman" w:cs="Times New Roman"/>
                <w:sz w:val="24"/>
                <w:szCs w:val="24"/>
              </w:rPr>
            </w:pPr>
            <w:r w:rsidRPr="0009126B">
              <w:rPr>
                <w:rFonts w:ascii="Times New Roman" w:hAnsi="Times New Roman" w:cs="Times New Roman"/>
                <w:sz w:val="24"/>
                <w:szCs w:val="24"/>
              </w:rPr>
              <w:t>10</w:t>
            </w:r>
          </w:p>
        </w:tc>
        <w:tc>
          <w:tcPr>
            <w:tcW w:w="2849"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730" w:type="dxa"/>
          </w:tcPr>
          <w:p w:rsidR="00B55F86" w:rsidRPr="0009126B" w:rsidRDefault="00B55F86" w:rsidP="002C3A3D">
            <w:pPr>
              <w:rPr>
                <w:rFonts w:ascii="Times New Roman" w:hAnsi="Times New Roman" w:cs="Times New Roman"/>
                <w:sz w:val="24"/>
                <w:szCs w:val="24"/>
              </w:rPr>
            </w:pPr>
          </w:p>
        </w:tc>
        <w:tc>
          <w:tcPr>
            <w:tcW w:w="866" w:type="dxa"/>
          </w:tcPr>
          <w:p w:rsidR="00B55F86" w:rsidRPr="0009126B" w:rsidRDefault="00B55F86" w:rsidP="002C3A3D">
            <w:pPr>
              <w:rPr>
                <w:rFonts w:ascii="Times New Roman" w:hAnsi="Times New Roman" w:cs="Times New Roman"/>
                <w:sz w:val="24"/>
                <w:szCs w:val="24"/>
              </w:rPr>
            </w:pPr>
          </w:p>
        </w:tc>
      </w:tr>
      <w:tr w:rsidR="00B55F86" w:rsidRPr="0009126B" w:rsidTr="00DB4362">
        <w:tc>
          <w:tcPr>
            <w:tcW w:w="539" w:type="dxa"/>
          </w:tcPr>
          <w:p w:rsidR="00B55F86" w:rsidRPr="0009126B" w:rsidRDefault="00B55F86" w:rsidP="002C3A3D">
            <w:pPr>
              <w:rPr>
                <w:rFonts w:ascii="Times New Roman" w:hAnsi="Times New Roman" w:cs="Times New Roman"/>
                <w:sz w:val="24"/>
                <w:szCs w:val="24"/>
              </w:rPr>
            </w:pPr>
            <w:r w:rsidRPr="0009126B">
              <w:rPr>
                <w:rFonts w:ascii="Times New Roman" w:hAnsi="Times New Roman" w:cs="Times New Roman"/>
                <w:sz w:val="24"/>
                <w:szCs w:val="24"/>
              </w:rPr>
              <w:t>11</w:t>
            </w:r>
          </w:p>
        </w:tc>
        <w:tc>
          <w:tcPr>
            <w:tcW w:w="2849"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730" w:type="dxa"/>
          </w:tcPr>
          <w:p w:rsidR="00B55F86" w:rsidRPr="0009126B" w:rsidRDefault="00B55F86" w:rsidP="002C3A3D">
            <w:pPr>
              <w:rPr>
                <w:rFonts w:ascii="Times New Roman" w:hAnsi="Times New Roman" w:cs="Times New Roman"/>
                <w:sz w:val="24"/>
                <w:szCs w:val="24"/>
              </w:rPr>
            </w:pPr>
          </w:p>
        </w:tc>
        <w:tc>
          <w:tcPr>
            <w:tcW w:w="866" w:type="dxa"/>
          </w:tcPr>
          <w:p w:rsidR="00B55F86" w:rsidRPr="0009126B" w:rsidRDefault="00B55F86" w:rsidP="002C3A3D">
            <w:pPr>
              <w:rPr>
                <w:rFonts w:ascii="Times New Roman" w:hAnsi="Times New Roman" w:cs="Times New Roman"/>
                <w:sz w:val="24"/>
                <w:szCs w:val="24"/>
              </w:rPr>
            </w:pPr>
          </w:p>
        </w:tc>
      </w:tr>
      <w:tr w:rsidR="00B55F86" w:rsidRPr="0009126B" w:rsidTr="00DB4362">
        <w:tc>
          <w:tcPr>
            <w:tcW w:w="539" w:type="dxa"/>
          </w:tcPr>
          <w:p w:rsidR="00B55F86" w:rsidRPr="0009126B" w:rsidRDefault="00B55F86" w:rsidP="002C3A3D">
            <w:pPr>
              <w:rPr>
                <w:rFonts w:ascii="Times New Roman" w:hAnsi="Times New Roman" w:cs="Times New Roman"/>
                <w:sz w:val="24"/>
                <w:szCs w:val="24"/>
              </w:rPr>
            </w:pPr>
            <w:r w:rsidRPr="0009126B">
              <w:rPr>
                <w:rFonts w:ascii="Times New Roman" w:hAnsi="Times New Roman" w:cs="Times New Roman"/>
                <w:sz w:val="24"/>
                <w:szCs w:val="24"/>
              </w:rPr>
              <w:t>12</w:t>
            </w:r>
          </w:p>
        </w:tc>
        <w:tc>
          <w:tcPr>
            <w:tcW w:w="2849"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5"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24"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495" w:type="dxa"/>
          </w:tcPr>
          <w:p w:rsidR="00B55F86" w:rsidRPr="0009126B" w:rsidRDefault="00B55F86" w:rsidP="002C3A3D">
            <w:pPr>
              <w:rPr>
                <w:rFonts w:ascii="Times New Roman" w:hAnsi="Times New Roman" w:cs="Times New Roman"/>
                <w:sz w:val="24"/>
                <w:szCs w:val="24"/>
              </w:rPr>
            </w:pPr>
          </w:p>
        </w:tc>
        <w:tc>
          <w:tcPr>
            <w:tcW w:w="730" w:type="dxa"/>
          </w:tcPr>
          <w:p w:rsidR="00B55F86" w:rsidRPr="0009126B" w:rsidRDefault="00B55F86" w:rsidP="002C3A3D">
            <w:pPr>
              <w:rPr>
                <w:rFonts w:ascii="Times New Roman" w:hAnsi="Times New Roman" w:cs="Times New Roman"/>
                <w:sz w:val="24"/>
                <w:szCs w:val="24"/>
              </w:rPr>
            </w:pPr>
          </w:p>
        </w:tc>
        <w:tc>
          <w:tcPr>
            <w:tcW w:w="866" w:type="dxa"/>
          </w:tcPr>
          <w:p w:rsidR="00B55F86" w:rsidRPr="0009126B" w:rsidRDefault="00B55F86" w:rsidP="002C3A3D">
            <w:pPr>
              <w:rPr>
                <w:rFonts w:ascii="Times New Roman" w:hAnsi="Times New Roman" w:cs="Times New Roman"/>
                <w:sz w:val="24"/>
                <w:szCs w:val="24"/>
              </w:rPr>
            </w:pPr>
          </w:p>
        </w:tc>
      </w:tr>
    </w:tbl>
    <w:p w:rsidR="00DB4362" w:rsidRPr="0009126B" w:rsidRDefault="00DB4362" w:rsidP="00DB4362">
      <w:pPr>
        <w:spacing w:after="0" w:line="240" w:lineRule="auto"/>
        <w:rPr>
          <w:rFonts w:ascii="Times New Roman" w:hAnsi="Times New Roman" w:cs="Times New Roman"/>
          <w:b/>
          <w:sz w:val="24"/>
          <w:szCs w:val="24"/>
        </w:rPr>
      </w:pPr>
      <w:r w:rsidRPr="0009126B">
        <w:rPr>
          <w:rFonts w:ascii="Times New Roman" w:hAnsi="Times New Roman" w:cs="Times New Roman"/>
          <w:sz w:val="24"/>
          <w:szCs w:val="24"/>
        </w:rPr>
        <w:t xml:space="preserve">                                        на </w:t>
      </w:r>
      <w:r w:rsidRPr="0009126B">
        <w:rPr>
          <w:rFonts w:ascii="Times New Roman" w:hAnsi="Times New Roman" w:cs="Times New Roman"/>
          <w:b/>
          <w:sz w:val="24"/>
          <w:szCs w:val="24"/>
          <w:u w:val="single"/>
        </w:rPr>
        <w:t>начало года</w:t>
      </w:r>
    </w:p>
    <w:p w:rsidR="00DB4362" w:rsidRPr="0009126B" w:rsidRDefault="00DB4362" w:rsidP="00DB4362">
      <w:pPr>
        <w:spacing w:after="0" w:line="240" w:lineRule="auto"/>
        <w:rPr>
          <w:rFonts w:ascii="Times New Roman" w:hAnsi="Times New Roman" w:cs="Times New Roman"/>
          <w:sz w:val="24"/>
          <w:szCs w:val="24"/>
        </w:rPr>
      </w:pPr>
      <w:r w:rsidRPr="0009126B">
        <w:rPr>
          <w:rFonts w:ascii="Times New Roman" w:hAnsi="Times New Roman" w:cs="Times New Roman"/>
          <w:b/>
          <w:sz w:val="24"/>
          <w:szCs w:val="24"/>
        </w:rPr>
        <w:t>Усвоение программы</w:t>
      </w:r>
      <w:r w:rsidRPr="0009126B">
        <w:rPr>
          <w:rFonts w:ascii="Times New Roman" w:hAnsi="Times New Roman" w:cs="Times New Roman"/>
          <w:sz w:val="24"/>
          <w:szCs w:val="24"/>
        </w:rPr>
        <w:t xml:space="preserve"> группы детей в целом </w:t>
      </w:r>
    </w:p>
    <w:p w:rsidR="00DB4362" w:rsidRPr="0009126B" w:rsidRDefault="00DB4362" w:rsidP="00DB4362">
      <w:pPr>
        <w:spacing w:after="0" w:line="240" w:lineRule="auto"/>
        <w:rPr>
          <w:rFonts w:ascii="Times New Roman" w:hAnsi="Times New Roman" w:cs="Times New Roman"/>
          <w:b/>
          <w:sz w:val="24"/>
          <w:szCs w:val="24"/>
        </w:rPr>
      </w:pPr>
      <w:r w:rsidRPr="0009126B">
        <w:rPr>
          <w:rFonts w:ascii="Times New Roman" w:hAnsi="Times New Roman" w:cs="Times New Roman"/>
          <w:b/>
          <w:sz w:val="24"/>
          <w:szCs w:val="24"/>
          <w:u w:val="single"/>
        </w:rPr>
        <w:t>На конец года</w:t>
      </w:r>
    </w:p>
    <w:p w:rsidR="00DB4362" w:rsidRPr="0009126B" w:rsidRDefault="00DB4362" w:rsidP="00DB4362">
      <w:pPr>
        <w:spacing w:after="0" w:line="240" w:lineRule="auto"/>
        <w:rPr>
          <w:rFonts w:ascii="Times New Roman" w:hAnsi="Times New Roman" w:cs="Times New Roman"/>
          <w:b/>
          <w:sz w:val="24"/>
          <w:szCs w:val="24"/>
        </w:rPr>
      </w:pPr>
      <w:r w:rsidRPr="0009126B">
        <w:rPr>
          <w:rFonts w:ascii="Times New Roman" w:hAnsi="Times New Roman" w:cs="Times New Roman"/>
          <w:b/>
          <w:sz w:val="24"/>
          <w:szCs w:val="24"/>
        </w:rPr>
        <w:lastRenderedPageBreak/>
        <w:t xml:space="preserve">Усвоение программы группы детей в целом – </w:t>
      </w:r>
    </w:p>
    <w:p w:rsidR="00FF28F6" w:rsidRDefault="00DB4362" w:rsidP="005F51B6">
      <w:pPr>
        <w:spacing w:after="0" w:line="240" w:lineRule="auto"/>
        <w:rPr>
          <w:rFonts w:ascii="Times New Roman" w:hAnsi="Times New Roman" w:cs="Times New Roman"/>
          <w:sz w:val="24"/>
          <w:szCs w:val="24"/>
        </w:rPr>
      </w:pPr>
      <w:r w:rsidRPr="0009126B">
        <w:rPr>
          <w:rFonts w:ascii="Times New Roman" w:hAnsi="Times New Roman" w:cs="Times New Roman"/>
          <w:b/>
          <w:sz w:val="24"/>
          <w:szCs w:val="24"/>
        </w:rPr>
        <w:t>Процент увеличения</w:t>
      </w:r>
      <w:r w:rsidRPr="0009126B">
        <w:rPr>
          <w:rFonts w:ascii="Times New Roman" w:hAnsi="Times New Roman" w:cs="Times New Roman"/>
          <w:sz w:val="24"/>
          <w:szCs w:val="24"/>
        </w:rPr>
        <w:t xml:space="preserve">, освоения программы группы детей в целом, за год </w:t>
      </w:r>
      <w:r w:rsidRPr="0009126B">
        <w:rPr>
          <w:rFonts w:ascii="Times New Roman" w:hAnsi="Times New Roman" w:cs="Times New Roman"/>
          <w:b/>
          <w:sz w:val="24"/>
          <w:szCs w:val="24"/>
        </w:rPr>
        <w:t xml:space="preserve">– </w:t>
      </w:r>
    </w:p>
    <w:p w:rsidR="005F51B6" w:rsidRPr="0009126B" w:rsidRDefault="005F51B6" w:rsidP="005F51B6">
      <w:pPr>
        <w:spacing w:after="0" w:line="240" w:lineRule="auto"/>
        <w:rPr>
          <w:rFonts w:ascii="Times New Roman" w:hAnsi="Times New Roman" w:cs="Times New Roman"/>
          <w:sz w:val="24"/>
          <w:szCs w:val="24"/>
        </w:rPr>
      </w:pPr>
    </w:p>
    <w:p w:rsidR="00C9174F" w:rsidRPr="005F51B6" w:rsidRDefault="005F51B6" w:rsidP="00C9174F">
      <w:pPr>
        <w:spacing w:after="0" w:line="180" w:lineRule="atLeast"/>
        <w:ind w:left="1571"/>
        <w:contextualSpacing/>
        <w:jc w:val="center"/>
        <w:rPr>
          <w:rFonts w:ascii="Times New Roman" w:eastAsia="Times New Roman" w:hAnsi="Times New Roman" w:cs="Times New Roman"/>
          <w:sz w:val="24"/>
          <w:szCs w:val="24"/>
          <w:lang w:eastAsia="ru-RU"/>
        </w:rPr>
      </w:pPr>
      <w:r w:rsidRPr="005F51B6">
        <w:rPr>
          <w:rFonts w:ascii="Times New Roman" w:eastAsia="Times New Roman" w:hAnsi="Times New Roman" w:cs="Times New Roman"/>
          <w:b/>
          <w:bCs/>
          <w:sz w:val="24"/>
          <w:szCs w:val="24"/>
          <w:lang w:eastAsia="ru-RU"/>
        </w:rPr>
        <w:t>18.</w:t>
      </w:r>
      <w:r w:rsidR="00C9174F" w:rsidRPr="005F51B6">
        <w:rPr>
          <w:rFonts w:ascii="Times New Roman" w:eastAsia="Times New Roman" w:hAnsi="Times New Roman" w:cs="Times New Roman"/>
          <w:b/>
          <w:bCs/>
          <w:sz w:val="24"/>
          <w:szCs w:val="24"/>
          <w:lang w:eastAsia="ru-RU"/>
        </w:rPr>
        <w:t>ЛИТЕРАТУРА</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М.Д.Маханева «Занятия по театрализованной деятельности в детском саду» М.,2009.</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Е.А.Антипина «Театрализованная деятельность в детском саду»</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И.А.Лыкова «Театр на пальчиках» М.2012г.</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Е.А. Алябьева «Тематические дни и недели в детском саду»М.:2012г.</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О.Г.Ярыгина «Мастерская сказок» М.:2010г.</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А.Н.Чусовская «Сценарии театрализованных представлений и развлечений» М.:2011г.</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Л.Е.Кыласова «Родительские собрания» Волгоград: 2010г.</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Е.А.Антипина «Кукольный театр в детском саду».</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Е.В.Лаптева «1000 русских скороговорок для развития речи» М.:2012г.</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А.Г.Совушкина «Развитие мелкой моторики (пальчиковая гимнастика).</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rPr>
        <w:t>Артемова Л. В. «Театрализованные игры дошкольников» М.:1983г.</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rPr>
        <w:t>Алянский Ю. «Азбука театра» М.:1998г.</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rPr>
        <w:t>Сорокина Н. Ф. «Играем в кукольный театр» М.: АРКТИ, 2002.</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Times New Roman" w:hAnsi="Times New Roman" w:cs="Times New Roman"/>
          <w:sz w:val="24"/>
          <w:szCs w:val="24"/>
          <w:lang w:eastAsia="ru-RU"/>
        </w:rPr>
        <w:t>: Е.В.Мигунова «театральная педагогика в детском саду». Методические рекомендации.М.:2009г.</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Times New Roman" w:hAnsi="Times New Roman" w:cs="Times New Roman"/>
          <w:sz w:val="24"/>
          <w:szCs w:val="24"/>
          <w:lang w:eastAsia="ru-RU"/>
        </w:rPr>
        <w:t>Г.П.Шалаева «Большая книга правил поведения» М.:200</w:t>
      </w:r>
    </w:p>
    <w:p w:rsidR="00C9174F" w:rsidRPr="0009126B" w:rsidRDefault="00C9174F" w:rsidP="00C9174F">
      <w:pPr>
        <w:numPr>
          <w:ilvl w:val="0"/>
          <w:numId w:val="9"/>
        </w:numPr>
        <w:spacing w:after="0" w:line="240" w:lineRule="auto"/>
        <w:ind w:firstLine="851"/>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А.Г.Распопов «Какие бывают театры» Изд-во: Школьная пресса 2011г.</w:t>
      </w:r>
    </w:p>
    <w:p w:rsidR="00C9174F" w:rsidRPr="0009126B" w:rsidRDefault="00C9174F" w:rsidP="00C9174F">
      <w:pPr>
        <w:numPr>
          <w:ilvl w:val="0"/>
          <w:numId w:val="9"/>
        </w:numPr>
        <w:spacing w:after="0" w:line="240" w:lineRule="auto"/>
        <w:ind w:firstLine="840"/>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Н.Б.Улашенко «Организация театральной деятельности. Старшая группа» Издательско-торговый дом г.Волгоград 2009г.</w:t>
      </w:r>
    </w:p>
    <w:p w:rsidR="00C9174F" w:rsidRPr="0009126B" w:rsidRDefault="00C9174F" w:rsidP="00C9174F">
      <w:pPr>
        <w:numPr>
          <w:ilvl w:val="0"/>
          <w:numId w:val="9"/>
        </w:numPr>
        <w:spacing w:after="0" w:line="240" w:lineRule="auto"/>
        <w:ind w:firstLine="840"/>
        <w:contextualSpacing/>
        <w:jc w:val="both"/>
        <w:rPr>
          <w:rFonts w:ascii="Times New Roman" w:eastAsia="Calibri" w:hAnsi="Times New Roman" w:cs="Times New Roman"/>
          <w:sz w:val="24"/>
          <w:szCs w:val="24"/>
          <w:shd w:val="clear" w:color="auto" w:fill="FFFFFF"/>
        </w:rPr>
      </w:pPr>
      <w:r w:rsidRPr="0009126B">
        <w:rPr>
          <w:rFonts w:ascii="Times New Roman" w:eastAsia="Calibri" w:hAnsi="Times New Roman" w:cs="Times New Roman"/>
          <w:sz w:val="24"/>
          <w:szCs w:val="24"/>
          <w:shd w:val="clear" w:color="auto" w:fill="FFFFFF"/>
        </w:rPr>
        <w:t>Т.Н.Доронова «развитие детей 5-6 лет в театрализованной деятельности» М.,1998.</w:t>
      </w:r>
    </w:p>
    <w:p w:rsidR="00C9174F" w:rsidRPr="0009126B" w:rsidRDefault="00C9174F" w:rsidP="00C9174F">
      <w:pPr>
        <w:spacing w:after="0" w:line="240" w:lineRule="auto"/>
        <w:ind w:firstLine="851"/>
        <w:rPr>
          <w:rFonts w:ascii="Times New Roman" w:eastAsia="Times New Roman" w:hAnsi="Times New Roman" w:cs="Times New Roman"/>
          <w:sz w:val="24"/>
          <w:szCs w:val="24"/>
          <w:shd w:val="clear" w:color="auto" w:fill="FFFFFF"/>
          <w:lang w:eastAsia="ru-RU"/>
        </w:rPr>
      </w:pPr>
    </w:p>
    <w:p w:rsidR="00C9174F" w:rsidRPr="0009126B" w:rsidRDefault="00C9174F" w:rsidP="00C9174F">
      <w:pPr>
        <w:rPr>
          <w:rFonts w:ascii="Times New Roman" w:hAnsi="Times New Roman" w:cs="Times New Roman"/>
          <w:sz w:val="24"/>
          <w:szCs w:val="24"/>
        </w:rPr>
      </w:pPr>
    </w:p>
    <w:p w:rsidR="00C9174F" w:rsidRPr="0009126B" w:rsidRDefault="00C9174F" w:rsidP="00C9174F">
      <w:pPr>
        <w:rPr>
          <w:rFonts w:ascii="Times New Roman" w:hAnsi="Times New Roman" w:cs="Times New Roman"/>
          <w:sz w:val="24"/>
          <w:szCs w:val="24"/>
        </w:rPr>
      </w:pPr>
    </w:p>
    <w:p w:rsidR="00C9174F" w:rsidRPr="0009126B" w:rsidRDefault="00C9174F" w:rsidP="00C9174F">
      <w:pPr>
        <w:spacing w:line="180" w:lineRule="atLeast"/>
        <w:contextualSpacing/>
        <w:jc w:val="center"/>
        <w:rPr>
          <w:rFonts w:ascii="Times New Roman" w:hAnsi="Times New Roman" w:cs="Times New Roman"/>
          <w:b/>
          <w:sz w:val="24"/>
          <w:szCs w:val="24"/>
        </w:rPr>
      </w:pPr>
    </w:p>
    <w:p w:rsidR="00C9174F" w:rsidRPr="0009126B" w:rsidRDefault="00C9174F" w:rsidP="00C9174F">
      <w:pPr>
        <w:spacing w:line="180" w:lineRule="atLeast"/>
        <w:contextualSpacing/>
        <w:jc w:val="center"/>
        <w:rPr>
          <w:rFonts w:ascii="Times New Roman" w:hAnsi="Times New Roman" w:cs="Times New Roman"/>
          <w:b/>
          <w:sz w:val="24"/>
          <w:szCs w:val="24"/>
        </w:rPr>
      </w:pPr>
    </w:p>
    <w:p w:rsidR="00C9174F" w:rsidRPr="0009126B" w:rsidRDefault="00C9174F" w:rsidP="00C9174F">
      <w:pPr>
        <w:spacing w:line="180" w:lineRule="atLeast"/>
        <w:contextualSpacing/>
        <w:jc w:val="center"/>
        <w:rPr>
          <w:rFonts w:ascii="Times New Roman" w:hAnsi="Times New Roman" w:cs="Times New Roman"/>
          <w:b/>
          <w:sz w:val="24"/>
          <w:szCs w:val="24"/>
        </w:rPr>
      </w:pPr>
    </w:p>
    <w:p w:rsidR="00C9174F" w:rsidRPr="0009126B" w:rsidRDefault="00C9174F" w:rsidP="00C9174F">
      <w:pPr>
        <w:spacing w:line="180" w:lineRule="atLeast"/>
        <w:contextualSpacing/>
        <w:jc w:val="center"/>
        <w:rPr>
          <w:rFonts w:ascii="Times New Roman" w:hAnsi="Times New Roman" w:cs="Times New Roman"/>
          <w:b/>
          <w:sz w:val="24"/>
          <w:szCs w:val="24"/>
        </w:rPr>
      </w:pPr>
    </w:p>
    <w:p w:rsidR="00C9174F" w:rsidRPr="0009126B" w:rsidRDefault="00C9174F" w:rsidP="00C9174F">
      <w:pPr>
        <w:spacing w:line="180" w:lineRule="atLeast"/>
        <w:contextualSpacing/>
        <w:jc w:val="center"/>
        <w:rPr>
          <w:rFonts w:ascii="Times New Roman" w:hAnsi="Times New Roman" w:cs="Times New Roman"/>
          <w:b/>
          <w:sz w:val="24"/>
          <w:szCs w:val="24"/>
        </w:rPr>
      </w:pPr>
    </w:p>
    <w:p w:rsidR="00C9174F" w:rsidRPr="0009126B" w:rsidRDefault="00C9174F" w:rsidP="00C9174F">
      <w:pPr>
        <w:spacing w:line="180" w:lineRule="atLeast"/>
        <w:contextualSpacing/>
        <w:jc w:val="center"/>
        <w:rPr>
          <w:rFonts w:ascii="Times New Roman" w:hAnsi="Times New Roman" w:cs="Times New Roman"/>
          <w:b/>
          <w:sz w:val="24"/>
          <w:szCs w:val="24"/>
        </w:rPr>
      </w:pPr>
    </w:p>
    <w:p w:rsidR="00C9174F" w:rsidRPr="0009126B" w:rsidRDefault="00C9174F" w:rsidP="00C9174F">
      <w:pPr>
        <w:spacing w:line="180" w:lineRule="atLeast"/>
        <w:contextualSpacing/>
        <w:jc w:val="center"/>
        <w:rPr>
          <w:rFonts w:ascii="Times New Roman" w:hAnsi="Times New Roman" w:cs="Times New Roman"/>
          <w:b/>
          <w:sz w:val="24"/>
          <w:szCs w:val="24"/>
        </w:rPr>
      </w:pPr>
    </w:p>
    <w:p w:rsidR="00C9174F" w:rsidRPr="0009126B" w:rsidRDefault="00C9174F" w:rsidP="00C9174F">
      <w:pPr>
        <w:spacing w:line="180" w:lineRule="atLeast"/>
        <w:contextualSpacing/>
        <w:jc w:val="center"/>
        <w:rPr>
          <w:rFonts w:ascii="Times New Roman" w:hAnsi="Times New Roman" w:cs="Times New Roman"/>
          <w:b/>
          <w:sz w:val="24"/>
          <w:szCs w:val="24"/>
        </w:rPr>
      </w:pPr>
    </w:p>
    <w:p w:rsidR="00C9174F" w:rsidRDefault="00C9174F" w:rsidP="00783BCA">
      <w:pPr>
        <w:jc w:val="center"/>
        <w:rPr>
          <w:rFonts w:ascii="Times New Roman" w:hAnsi="Times New Roman" w:cs="Times New Roman"/>
          <w:b/>
          <w:sz w:val="24"/>
          <w:szCs w:val="24"/>
        </w:rPr>
      </w:pPr>
    </w:p>
    <w:p w:rsidR="00C9174F" w:rsidRDefault="00C9174F" w:rsidP="00783BCA">
      <w:pPr>
        <w:jc w:val="center"/>
        <w:rPr>
          <w:rFonts w:ascii="Times New Roman" w:hAnsi="Times New Roman" w:cs="Times New Roman"/>
          <w:b/>
          <w:sz w:val="24"/>
          <w:szCs w:val="24"/>
        </w:rPr>
      </w:pPr>
    </w:p>
    <w:p w:rsidR="00C9174F" w:rsidRDefault="00C9174F" w:rsidP="00783BCA">
      <w:pPr>
        <w:jc w:val="center"/>
        <w:rPr>
          <w:rFonts w:ascii="Times New Roman" w:hAnsi="Times New Roman" w:cs="Times New Roman"/>
          <w:b/>
          <w:sz w:val="24"/>
          <w:szCs w:val="24"/>
        </w:rPr>
      </w:pPr>
    </w:p>
    <w:p w:rsidR="00C9174F" w:rsidRDefault="00C9174F" w:rsidP="00783BCA">
      <w:pPr>
        <w:jc w:val="center"/>
        <w:rPr>
          <w:rFonts w:ascii="Times New Roman" w:hAnsi="Times New Roman" w:cs="Times New Roman"/>
          <w:b/>
          <w:sz w:val="24"/>
          <w:szCs w:val="24"/>
        </w:rPr>
      </w:pPr>
    </w:p>
    <w:p w:rsidR="00C9174F" w:rsidRDefault="00C9174F" w:rsidP="00783BCA">
      <w:pPr>
        <w:jc w:val="center"/>
        <w:rPr>
          <w:rFonts w:ascii="Times New Roman" w:hAnsi="Times New Roman" w:cs="Times New Roman"/>
          <w:b/>
          <w:sz w:val="24"/>
          <w:szCs w:val="24"/>
        </w:rPr>
      </w:pPr>
    </w:p>
    <w:p w:rsidR="00C9174F" w:rsidRDefault="00C9174F" w:rsidP="00783BCA">
      <w:pPr>
        <w:jc w:val="center"/>
        <w:rPr>
          <w:rFonts w:ascii="Times New Roman" w:hAnsi="Times New Roman" w:cs="Times New Roman"/>
          <w:b/>
          <w:sz w:val="24"/>
          <w:szCs w:val="24"/>
        </w:rPr>
      </w:pPr>
    </w:p>
    <w:sectPr w:rsidR="00C9174F" w:rsidSect="003A037E">
      <w:footerReference w:type="default" r:id="rId8"/>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59B" w:rsidRDefault="0014659B" w:rsidP="00F36D97">
      <w:pPr>
        <w:spacing w:after="0" w:line="240" w:lineRule="auto"/>
      </w:pPr>
      <w:r>
        <w:separator/>
      </w:r>
    </w:p>
  </w:endnote>
  <w:endnote w:type="continuationSeparator" w:id="1">
    <w:p w:rsidR="0014659B" w:rsidRDefault="0014659B" w:rsidP="00F36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3851689"/>
    </w:sdtPr>
    <w:sdtContent>
      <w:p w:rsidR="007A64B4" w:rsidRDefault="007A64B4">
        <w:pPr>
          <w:pStyle w:val="a9"/>
          <w:jc w:val="center"/>
        </w:pPr>
        <w:fldSimple w:instr="PAGE   \* MERGEFORMAT">
          <w:r w:rsidR="002E797D">
            <w:rPr>
              <w:noProof/>
            </w:rPr>
            <w:t>19</w:t>
          </w:r>
        </w:fldSimple>
      </w:p>
    </w:sdtContent>
  </w:sdt>
  <w:p w:rsidR="007A64B4" w:rsidRDefault="007A64B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59B" w:rsidRDefault="0014659B" w:rsidP="00F36D97">
      <w:pPr>
        <w:spacing w:after="0" w:line="240" w:lineRule="auto"/>
      </w:pPr>
      <w:r>
        <w:separator/>
      </w:r>
    </w:p>
  </w:footnote>
  <w:footnote w:type="continuationSeparator" w:id="1">
    <w:p w:rsidR="0014659B" w:rsidRDefault="0014659B" w:rsidP="00F36D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553"/>
    <w:multiLevelType w:val="multilevel"/>
    <w:tmpl w:val="62500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D9C2785"/>
    <w:multiLevelType w:val="hybridMultilevel"/>
    <w:tmpl w:val="A4F86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6609D9"/>
    <w:multiLevelType w:val="hybridMultilevel"/>
    <w:tmpl w:val="FB3A925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234C5B64"/>
    <w:multiLevelType w:val="multilevel"/>
    <w:tmpl w:val="9B3CD608"/>
    <w:lvl w:ilvl="0">
      <w:start w:val="1"/>
      <w:numFmt w:val="bullet"/>
      <w:lvlText w:val=""/>
      <w:lvlJc w:val="left"/>
      <w:pPr>
        <w:tabs>
          <w:tab w:val="num" w:pos="4045"/>
        </w:tabs>
        <w:ind w:left="4045" w:hanging="360"/>
      </w:pPr>
      <w:rPr>
        <w:rFonts w:ascii="Symbol" w:hAnsi="Symbol" w:hint="default"/>
        <w:sz w:val="20"/>
      </w:rPr>
    </w:lvl>
    <w:lvl w:ilvl="1" w:tentative="1">
      <w:start w:val="1"/>
      <w:numFmt w:val="bullet"/>
      <w:lvlText w:val="o"/>
      <w:lvlJc w:val="left"/>
      <w:pPr>
        <w:tabs>
          <w:tab w:val="num" w:pos="4765"/>
        </w:tabs>
        <w:ind w:left="4765" w:hanging="360"/>
      </w:pPr>
      <w:rPr>
        <w:rFonts w:ascii="Courier New" w:hAnsi="Courier New" w:hint="default"/>
        <w:sz w:val="20"/>
      </w:rPr>
    </w:lvl>
    <w:lvl w:ilvl="2" w:tentative="1">
      <w:start w:val="1"/>
      <w:numFmt w:val="bullet"/>
      <w:lvlText w:val=""/>
      <w:lvlJc w:val="left"/>
      <w:pPr>
        <w:tabs>
          <w:tab w:val="num" w:pos="5485"/>
        </w:tabs>
        <w:ind w:left="5485" w:hanging="360"/>
      </w:pPr>
      <w:rPr>
        <w:rFonts w:ascii="Wingdings" w:hAnsi="Wingdings" w:hint="default"/>
        <w:sz w:val="20"/>
      </w:rPr>
    </w:lvl>
    <w:lvl w:ilvl="3" w:tentative="1">
      <w:start w:val="1"/>
      <w:numFmt w:val="bullet"/>
      <w:lvlText w:val=""/>
      <w:lvlJc w:val="left"/>
      <w:pPr>
        <w:tabs>
          <w:tab w:val="num" w:pos="6205"/>
        </w:tabs>
        <w:ind w:left="6205" w:hanging="360"/>
      </w:pPr>
      <w:rPr>
        <w:rFonts w:ascii="Wingdings" w:hAnsi="Wingdings" w:hint="default"/>
        <w:sz w:val="20"/>
      </w:rPr>
    </w:lvl>
    <w:lvl w:ilvl="4" w:tentative="1">
      <w:start w:val="1"/>
      <w:numFmt w:val="bullet"/>
      <w:lvlText w:val=""/>
      <w:lvlJc w:val="left"/>
      <w:pPr>
        <w:tabs>
          <w:tab w:val="num" w:pos="6925"/>
        </w:tabs>
        <w:ind w:left="6925" w:hanging="360"/>
      </w:pPr>
      <w:rPr>
        <w:rFonts w:ascii="Wingdings" w:hAnsi="Wingdings" w:hint="default"/>
        <w:sz w:val="20"/>
      </w:rPr>
    </w:lvl>
    <w:lvl w:ilvl="5" w:tentative="1">
      <w:start w:val="1"/>
      <w:numFmt w:val="bullet"/>
      <w:lvlText w:val=""/>
      <w:lvlJc w:val="left"/>
      <w:pPr>
        <w:tabs>
          <w:tab w:val="num" w:pos="7645"/>
        </w:tabs>
        <w:ind w:left="7645" w:hanging="360"/>
      </w:pPr>
      <w:rPr>
        <w:rFonts w:ascii="Wingdings" w:hAnsi="Wingdings" w:hint="default"/>
        <w:sz w:val="20"/>
      </w:rPr>
    </w:lvl>
    <w:lvl w:ilvl="6" w:tentative="1">
      <w:start w:val="1"/>
      <w:numFmt w:val="bullet"/>
      <w:lvlText w:val=""/>
      <w:lvlJc w:val="left"/>
      <w:pPr>
        <w:tabs>
          <w:tab w:val="num" w:pos="8365"/>
        </w:tabs>
        <w:ind w:left="8365" w:hanging="360"/>
      </w:pPr>
      <w:rPr>
        <w:rFonts w:ascii="Wingdings" w:hAnsi="Wingdings" w:hint="default"/>
        <w:sz w:val="20"/>
      </w:rPr>
    </w:lvl>
    <w:lvl w:ilvl="7" w:tentative="1">
      <w:start w:val="1"/>
      <w:numFmt w:val="bullet"/>
      <w:lvlText w:val=""/>
      <w:lvlJc w:val="left"/>
      <w:pPr>
        <w:tabs>
          <w:tab w:val="num" w:pos="9085"/>
        </w:tabs>
        <w:ind w:left="9085" w:hanging="360"/>
      </w:pPr>
      <w:rPr>
        <w:rFonts w:ascii="Wingdings" w:hAnsi="Wingdings" w:hint="default"/>
        <w:sz w:val="20"/>
      </w:rPr>
    </w:lvl>
    <w:lvl w:ilvl="8" w:tentative="1">
      <w:start w:val="1"/>
      <w:numFmt w:val="bullet"/>
      <w:lvlText w:val=""/>
      <w:lvlJc w:val="left"/>
      <w:pPr>
        <w:tabs>
          <w:tab w:val="num" w:pos="9805"/>
        </w:tabs>
        <w:ind w:left="9805" w:hanging="360"/>
      </w:pPr>
      <w:rPr>
        <w:rFonts w:ascii="Wingdings" w:hAnsi="Wingdings" w:hint="default"/>
        <w:sz w:val="20"/>
      </w:rPr>
    </w:lvl>
  </w:abstractNum>
  <w:abstractNum w:abstractNumId="4">
    <w:nsid w:val="2AE72E1A"/>
    <w:multiLevelType w:val="hybridMultilevel"/>
    <w:tmpl w:val="B8DEB642"/>
    <w:lvl w:ilvl="0" w:tplc="C398530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1792D13"/>
    <w:multiLevelType w:val="multilevel"/>
    <w:tmpl w:val="C0D8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7B0AAE"/>
    <w:multiLevelType w:val="hybridMultilevel"/>
    <w:tmpl w:val="1642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51507"/>
    <w:multiLevelType w:val="hybridMultilevel"/>
    <w:tmpl w:val="3EB40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160F33"/>
    <w:multiLevelType w:val="multilevel"/>
    <w:tmpl w:val="8FB8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4D7897"/>
    <w:multiLevelType w:val="multilevel"/>
    <w:tmpl w:val="FDEC09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6D7CEE"/>
    <w:multiLevelType w:val="multilevel"/>
    <w:tmpl w:val="23FC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627875"/>
    <w:multiLevelType w:val="multilevel"/>
    <w:tmpl w:val="E3FA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C82735"/>
    <w:multiLevelType w:val="hybridMultilevel"/>
    <w:tmpl w:val="41B07C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5AFC4FEE"/>
    <w:multiLevelType w:val="multilevel"/>
    <w:tmpl w:val="255A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503BCE"/>
    <w:multiLevelType w:val="multilevel"/>
    <w:tmpl w:val="0F6AD4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FD37CD"/>
    <w:multiLevelType w:val="hybridMultilevel"/>
    <w:tmpl w:val="F4540238"/>
    <w:lvl w:ilvl="0" w:tplc="C398530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73C819A3"/>
    <w:multiLevelType w:val="hybridMultilevel"/>
    <w:tmpl w:val="8424C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F82F1F"/>
    <w:multiLevelType w:val="hybridMultilevel"/>
    <w:tmpl w:val="FFF883F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9"/>
  </w:num>
  <w:num w:numId="4">
    <w:abstractNumId w:val="14"/>
  </w:num>
  <w:num w:numId="5">
    <w:abstractNumId w:val="0"/>
  </w:num>
  <w:num w:numId="6">
    <w:abstractNumId w:val="1"/>
  </w:num>
  <w:num w:numId="7">
    <w:abstractNumId w:val="2"/>
  </w:num>
  <w:num w:numId="8">
    <w:abstractNumId w:val="17"/>
  </w:num>
  <w:num w:numId="9">
    <w:abstractNumId w:val="6"/>
  </w:num>
  <w:num w:numId="10">
    <w:abstractNumId w:val="7"/>
  </w:num>
  <w:num w:numId="11">
    <w:abstractNumId w:val="3"/>
  </w:num>
  <w:num w:numId="12">
    <w:abstractNumId w:val="16"/>
  </w:num>
  <w:num w:numId="13">
    <w:abstractNumId w:val="12"/>
  </w:num>
  <w:num w:numId="14">
    <w:abstractNumId w:val="8"/>
  </w:num>
  <w:num w:numId="15">
    <w:abstractNumId w:val="13"/>
  </w:num>
  <w:num w:numId="16">
    <w:abstractNumId w:val="5"/>
  </w:num>
  <w:num w:numId="17">
    <w:abstractNumId w:val="11"/>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A037E"/>
    <w:rsid w:val="000047FA"/>
    <w:rsid w:val="00017AA5"/>
    <w:rsid w:val="000243AE"/>
    <w:rsid w:val="00061CD4"/>
    <w:rsid w:val="0008057B"/>
    <w:rsid w:val="0009126B"/>
    <w:rsid w:val="000C5B2C"/>
    <w:rsid w:val="000F5C21"/>
    <w:rsid w:val="00101E6C"/>
    <w:rsid w:val="00115837"/>
    <w:rsid w:val="001202D3"/>
    <w:rsid w:val="00124C27"/>
    <w:rsid w:val="00135D76"/>
    <w:rsid w:val="0014659B"/>
    <w:rsid w:val="001562FB"/>
    <w:rsid w:val="0017123F"/>
    <w:rsid w:val="0018334C"/>
    <w:rsid w:val="001B6AD1"/>
    <w:rsid w:val="001B7C77"/>
    <w:rsid w:val="001C3B39"/>
    <w:rsid w:val="001C63F2"/>
    <w:rsid w:val="001D1F89"/>
    <w:rsid w:val="001F6CF8"/>
    <w:rsid w:val="002028F6"/>
    <w:rsid w:val="002133A2"/>
    <w:rsid w:val="00243A7F"/>
    <w:rsid w:val="00260B7A"/>
    <w:rsid w:val="0026736A"/>
    <w:rsid w:val="002A2E09"/>
    <w:rsid w:val="002B3247"/>
    <w:rsid w:val="002C3A3D"/>
    <w:rsid w:val="002C6A6E"/>
    <w:rsid w:val="002E10D3"/>
    <w:rsid w:val="002E797D"/>
    <w:rsid w:val="002F24A6"/>
    <w:rsid w:val="00302134"/>
    <w:rsid w:val="003545BC"/>
    <w:rsid w:val="00373C07"/>
    <w:rsid w:val="0038290B"/>
    <w:rsid w:val="00386C78"/>
    <w:rsid w:val="003931AF"/>
    <w:rsid w:val="003A037E"/>
    <w:rsid w:val="003A283C"/>
    <w:rsid w:val="003C0212"/>
    <w:rsid w:val="003C3FB7"/>
    <w:rsid w:val="003D3BE6"/>
    <w:rsid w:val="003F1082"/>
    <w:rsid w:val="0040294F"/>
    <w:rsid w:val="004038D7"/>
    <w:rsid w:val="004167FA"/>
    <w:rsid w:val="00423F0E"/>
    <w:rsid w:val="004351FD"/>
    <w:rsid w:val="00454C9F"/>
    <w:rsid w:val="00464C50"/>
    <w:rsid w:val="004803D1"/>
    <w:rsid w:val="0048678B"/>
    <w:rsid w:val="004956DE"/>
    <w:rsid w:val="00495B97"/>
    <w:rsid w:val="004A7055"/>
    <w:rsid w:val="004C431E"/>
    <w:rsid w:val="004C5E64"/>
    <w:rsid w:val="004D23DB"/>
    <w:rsid w:val="004E5465"/>
    <w:rsid w:val="0052052F"/>
    <w:rsid w:val="005332FE"/>
    <w:rsid w:val="0055757D"/>
    <w:rsid w:val="00565DA2"/>
    <w:rsid w:val="00565E93"/>
    <w:rsid w:val="00582B9A"/>
    <w:rsid w:val="005B452C"/>
    <w:rsid w:val="005E1162"/>
    <w:rsid w:val="005E2EAC"/>
    <w:rsid w:val="005F51B6"/>
    <w:rsid w:val="0060156C"/>
    <w:rsid w:val="0060452B"/>
    <w:rsid w:val="00612953"/>
    <w:rsid w:val="0061303A"/>
    <w:rsid w:val="00640006"/>
    <w:rsid w:val="006410FF"/>
    <w:rsid w:val="0064247B"/>
    <w:rsid w:val="00645A88"/>
    <w:rsid w:val="00677D62"/>
    <w:rsid w:val="00686237"/>
    <w:rsid w:val="00695832"/>
    <w:rsid w:val="006D0724"/>
    <w:rsid w:val="006D3EBB"/>
    <w:rsid w:val="006D4BD0"/>
    <w:rsid w:val="006E0780"/>
    <w:rsid w:val="006E635F"/>
    <w:rsid w:val="007660E4"/>
    <w:rsid w:val="00771BCD"/>
    <w:rsid w:val="007742E2"/>
    <w:rsid w:val="007776F9"/>
    <w:rsid w:val="00783BCA"/>
    <w:rsid w:val="0079092C"/>
    <w:rsid w:val="007A14B5"/>
    <w:rsid w:val="007A64B4"/>
    <w:rsid w:val="007A7738"/>
    <w:rsid w:val="007B2CAB"/>
    <w:rsid w:val="007B478C"/>
    <w:rsid w:val="007C65B3"/>
    <w:rsid w:val="007D3FA8"/>
    <w:rsid w:val="007E0842"/>
    <w:rsid w:val="007F4D62"/>
    <w:rsid w:val="00804EE7"/>
    <w:rsid w:val="00821755"/>
    <w:rsid w:val="00827376"/>
    <w:rsid w:val="00854B43"/>
    <w:rsid w:val="008638A7"/>
    <w:rsid w:val="00891CF4"/>
    <w:rsid w:val="008E3094"/>
    <w:rsid w:val="008F31AD"/>
    <w:rsid w:val="008F5E67"/>
    <w:rsid w:val="00901A81"/>
    <w:rsid w:val="00916C00"/>
    <w:rsid w:val="0095776B"/>
    <w:rsid w:val="00965876"/>
    <w:rsid w:val="009737AD"/>
    <w:rsid w:val="00996807"/>
    <w:rsid w:val="009A6D1D"/>
    <w:rsid w:val="009D2C42"/>
    <w:rsid w:val="009D5AE3"/>
    <w:rsid w:val="009F1279"/>
    <w:rsid w:val="00A01A56"/>
    <w:rsid w:val="00A20BB0"/>
    <w:rsid w:val="00A23123"/>
    <w:rsid w:val="00A37F29"/>
    <w:rsid w:val="00A42E1B"/>
    <w:rsid w:val="00A60A07"/>
    <w:rsid w:val="00A647BA"/>
    <w:rsid w:val="00A8154E"/>
    <w:rsid w:val="00A84C41"/>
    <w:rsid w:val="00AA4264"/>
    <w:rsid w:val="00AB2537"/>
    <w:rsid w:val="00B16EB0"/>
    <w:rsid w:val="00B278F4"/>
    <w:rsid w:val="00B37D45"/>
    <w:rsid w:val="00B408F1"/>
    <w:rsid w:val="00B55D8B"/>
    <w:rsid w:val="00B55F86"/>
    <w:rsid w:val="00B57C5F"/>
    <w:rsid w:val="00B75ABD"/>
    <w:rsid w:val="00BA633D"/>
    <w:rsid w:val="00BD3F38"/>
    <w:rsid w:val="00C01AC5"/>
    <w:rsid w:val="00C1336E"/>
    <w:rsid w:val="00C15EF5"/>
    <w:rsid w:val="00C22A30"/>
    <w:rsid w:val="00C3011C"/>
    <w:rsid w:val="00C4395B"/>
    <w:rsid w:val="00C55D5D"/>
    <w:rsid w:val="00C9174F"/>
    <w:rsid w:val="00C94118"/>
    <w:rsid w:val="00CA7AFA"/>
    <w:rsid w:val="00CB0D2F"/>
    <w:rsid w:val="00CC2BC1"/>
    <w:rsid w:val="00CD22A6"/>
    <w:rsid w:val="00CF7992"/>
    <w:rsid w:val="00D02F5D"/>
    <w:rsid w:val="00D34C96"/>
    <w:rsid w:val="00D93C8A"/>
    <w:rsid w:val="00D965C3"/>
    <w:rsid w:val="00DA14FD"/>
    <w:rsid w:val="00DB4362"/>
    <w:rsid w:val="00DE22B2"/>
    <w:rsid w:val="00DE50B9"/>
    <w:rsid w:val="00DF4CCD"/>
    <w:rsid w:val="00E129AC"/>
    <w:rsid w:val="00E202B1"/>
    <w:rsid w:val="00E240C2"/>
    <w:rsid w:val="00E45A98"/>
    <w:rsid w:val="00E63DBD"/>
    <w:rsid w:val="00EB39DF"/>
    <w:rsid w:val="00EF1EE1"/>
    <w:rsid w:val="00F1570F"/>
    <w:rsid w:val="00F300F6"/>
    <w:rsid w:val="00F36D97"/>
    <w:rsid w:val="00F71C26"/>
    <w:rsid w:val="00F92166"/>
    <w:rsid w:val="00F95629"/>
    <w:rsid w:val="00FB6E42"/>
    <w:rsid w:val="00FC299A"/>
    <w:rsid w:val="00FC326E"/>
    <w:rsid w:val="00FC7ACC"/>
    <w:rsid w:val="00FD53A6"/>
    <w:rsid w:val="00FE6257"/>
    <w:rsid w:val="00FF28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D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37E"/>
    <w:pPr>
      <w:ind w:left="720"/>
      <w:contextualSpacing/>
    </w:pPr>
  </w:style>
  <w:style w:type="table" w:styleId="a4">
    <w:name w:val="Table Grid"/>
    <w:basedOn w:val="a1"/>
    <w:uiPriority w:val="39"/>
    <w:rsid w:val="003A0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931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31AF"/>
    <w:rPr>
      <w:rFonts w:ascii="Tahoma" w:hAnsi="Tahoma" w:cs="Tahoma"/>
      <w:sz w:val="16"/>
      <w:szCs w:val="16"/>
    </w:rPr>
  </w:style>
  <w:style w:type="paragraph" w:styleId="a7">
    <w:name w:val="header"/>
    <w:basedOn w:val="a"/>
    <w:link w:val="a8"/>
    <w:uiPriority w:val="99"/>
    <w:unhideWhenUsed/>
    <w:rsid w:val="00F36D9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36D97"/>
  </w:style>
  <w:style w:type="paragraph" w:styleId="a9">
    <w:name w:val="footer"/>
    <w:basedOn w:val="a"/>
    <w:link w:val="aa"/>
    <w:uiPriority w:val="99"/>
    <w:unhideWhenUsed/>
    <w:rsid w:val="00F36D9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36D97"/>
  </w:style>
  <w:style w:type="character" w:styleId="ab">
    <w:name w:val="Hyperlink"/>
    <w:basedOn w:val="a0"/>
    <w:uiPriority w:val="99"/>
    <w:unhideWhenUsed/>
    <w:rsid w:val="009D5AE3"/>
    <w:rPr>
      <w:color w:val="0000FF" w:themeColor="hyperlink"/>
      <w:u w:val="single"/>
    </w:rPr>
  </w:style>
  <w:style w:type="character" w:styleId="ac">
    <w:name w:val="FollowedHyperlink"/>
    <w:basedOn w:val="a0"/>
    <w:uiPriority w:val="99"/>
    <w:semiHidden/>
    <w:unhideWhenUsed/>
    <w:rsid w:val="00A84C41"/>
    <w:rPr>
      <w:color w:val="800080" w:themeColor="followedHyperlink"/>
      <w:u w:val="single"/>
    </w:rPr>
  </w:style>
  <w:style w:type="paragraph" w:styleId="ad">
    <w:name w:val="Normal (Web)"/>
    <w:basedOn w:val="a"/>
    <w:uiPriority w:val="99"/>
    <w:semiHidden/>
    <w:unhideWhenUsed/>
    <w:rsid w:val="00416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F10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37E"/>
    <w:pPr>
      <w:ind w:left="720"/>
      <w:contextualSpacing/>
    </w:pPr>
  </w:style>
  <w:style w:type="table" w:styleId="a4">
    <w:name w:val="Table Grid"/>
    <w:basedOn w:val="a1"/>
    <w:uiPriority w:val="39"/>
    <w:rsid w:val="003A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931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31AF"/>
    <w:rPr>
      <w:rFonts w:ascii="Tahoma" w:hAnsi="Tahoma" w:cs="Tahoma"/>
      <w:sz w:val="16"/>
      <w:szCs w:val="16"/>
    </w:rPr>
  </w:style>
  <w:style w:type="paragraph" w:styleId="a7">
    <w:name w:val="header"/>
    <w:basedOn w:val="a"/>
    <w:link w:val="a8"/>
    <w:uiPriority w:val="99"/>
    <w:unhideWhenUsed/>
    <w:rsid w:val="00F36D9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36D97"/>
  </w:style>
  <w:style w:type="paragraph" w:styleId="a9">
    <w:name w:val="footer"/>
    <w:basedOn w:val="a"/>
    <w:link w:val="aa"/>
    <w:uiPriority w:val="99"/>
    <w:unhideWhenUsed/>
    <w:rsid w:val="00F36D9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36D97"/>
  </w:style>
  <w:style w:type="character" w:styleId="ab">
    <w:name w:val="Hyperlink"/>
    <w:basedOn w:val="a0"/>
    <w:uiPriority w:val="99"/>
    <w:unhideWhenUsed/>
    <w:rsid w:val="009D5AE3"/>
    <w:rPr>
      <w:color w:val="0000FF" w:themeColor="hyperlink"/>
      <w:u w:val="single"/>
    </w:rPr>
  </w:style>
  <w:style w:type="character" w:styleId="ac">
    <w:name w:val="FollowedHyperlink"/>
    <w:basedOn w:val="a0"/>
    <w:uiPriority w:val="99"/>
    <w:semiHidden/>
    <w:unhideWhenUsed/>
    <w:rsid w:val="00A84C41"/>
    <w:rPr>
      <w:color w:val="800080" w:themeColor="followedHyperlink"/>
      <w:u w:val="single"/>
    </w:rPr>
  </w:style>
  <w:style w:type="paragraph" w:styleId="ad">
    <w:name w:val="Normal (Web)"/>
    <w:basedOn w:val="a"/>
    <w:uiPriority w:val="99"/>
    <w:semiHidden/>
    <w:unhideWhenUsed/>
    <w:rsid w:val="00416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F1082"/>
  </w:style>
</w:styles>
</file>

<file path=word/webSettings.xml><?xml version="1.0" encoding="utf-8"?>
<w:webSettings xmlns:r="http://schemas.openxmlformats.org/officeDocument/2006/relationships" xmlns:w="http://schemas.openxmlformats.org/wordprocessingml/2006/main">
  <w:divs>
    <w:div w:id="22950366">
      <w:bodyDiv w:val="1"/>
      <w:marLeft w:val="0"/>
      <w:marRight w:val="0"/>
      <w:marTop w:val="0"/>
      <w:marBottom w:val="0"/>
      <w:divBdr>
        <w:top w:val="none" w:sz="0" w:space="0" w:color="auto"/>
        <w:left w:val="none" w:sz="0" w:space="0" w:color="auto"/>
        <w:bottom w:val="none" w:sz="0" w:space="0" w:color="auto"/>
        <w:right w:val="none" w:sz="0" w:space="0" w:color="auto"/>
      </w:divBdr>
    </w:div>
    <w:div w:id="89937962">
      <w:bodyDiv w:val="1"/>
      <w:marLeft w:val="0"/>
      <w:marRight w:val="0"/>
      <w:marTop w:val="0"/>
      <w:marBottom w:val="0"/>
      <w:divBdr>
        <w:top w:val="none" w:sz="0" w:space="0" w:color="auto"/>
        <w:left w:val="none" w:sz="0" w:space="0" w:color="auto"/>
        <w:bottom w:val="none" w:sz="0" w:space="0" w:color="auto"/>
        <w:right w:val="none" w:sz="0" w:space="0" w:color="auto"/>
      </w:divBdr>
    </w:div>
    <w:div w:id="108596715">
      <w:bodyDiv w:val="1"/>
      <w:marLeft w:val="0"/>
      <w:marRight w:val="0"/>
      <w:marTop w:val="0"/>
      <w:marBottom w:val="0"/>
      <w:divBdr>
        <w:top w:val="none" w:sz="0" w:space="0" w:color="auto"/>
        <w:left w:val="none" w:sz="0" w:space="0" w:color="auto"/>
        <w:bottom w:val="none" w:sz="0" w:space="0" w:color="auto"/>
        <w:right w:val="none" w:sz="0" w:space="0" w:color="auto"/>
      </w:divBdr>
    </w:div>
    <w:div w:id="114104552">
      <w:bodyDiv w:val="1"/>
      <w:marLeft w:val="0"/>
      <w:marRight w:val="0"/>
      <w:marTop w:val="0"/>
      <w:marBottom w:val="0"/>
      <w:divBdr>
        <w:top w:val="none" w:sz="0" w:space="0" w:color="auto"/>
        <w:left w:val="none" w:sz="0" w:space="0" w:color="auto"/>
        <w:bottom w:val="none" w:sz="0" w:space="0" w:color="auto"/>
        <w:right w:val="none" w:sz="0" w:space="0" w:color="auto"/>
      </w:divBdr>
    </w:div>
    <w:div w:id="115027210">
      <w:bodyDiv w:val="1"/>
      <w:marLeft w:val="0"/>
      <w:marRight w:val="0"/>
      <w:marTop w:val="0"/>
      <w:marBottom w:val="0"/>
      <w:divBdr>
        <w:top w:val="none" w:sz="0" w:space="0" w:color="auto"/>
        <w:left w:val="none" w:sz="0" w:space="0" w:color="auto"/>
        <w:bottom w:val="none" w:sz="0" w:space="0" w:color="auto"/>
        <w:right w:val="none" w:sz="0" w:space="0" w:color="auto"/>
      </w:divBdr>
    </w:div>
    <w:div w:id="127674618">
      <w:bodyDiv w:val="1"/>
      <w:marLeft w:val="0"/>
      <w:marRight w:val="0"/>
      <w:marTop w:val="0"/>
      <w:marBottom w:val="0"/>
      <w:divBdr>
        <w:top w:val="none" w:sz="0" w:space="0" w:color="auto"/>
        <w:left w:val="none" w:sz="0" w:space="0" w:color="auto"/>
        <w:bottom w:val="none" w:sz="0" w:space="0" w:color="auto"/>
        <w:right w:val="none" w:sz="0" w:space="0" w:color="auto"/>
      </w:divBdr>
    </w:div>
    <w:div w:id="131363214">
      <w:bodyDiv w:val="1"/>
      <w:marLeft w:val="0"/>
      <w:marRight w:val="0"/>
      <w:marTop w:val="0"/>
      <w:marBottom w:val="0"/>
      <w:divBdr>
        <w:top w:val="none" w:sz="0" w:space="0" w:color="auto"/>
        <w:left w:val="none" w:sz="0" w:space="0" w:color="auto"/>
        <w:bottom w:val="none" w:sz="0" w:space="0" w:color="auto"/>
        <w:right w:val="none" w:sz="0" w:space="0" w:color="auto"/>
      </w:divBdr>
    </w:div>
    <w:div w:id="142626601">
      <w:bodyDiv w:val="1"/>
      <w:marLeft w:val="0"/>
      <w:marRight w:val="0"/>
      <w:marTop w:val="0"/>
      <w:marBottom w:val="0"/>
      <w:divBdr>
        <w:top w:val="none" w:sz="0" w:space="0" w:color="auto"/>
        <w:left w:val="none" w:sz="0" w:space="0" w:color="auto"/>
        <w:bottom w:val="none" w:sz="0" w:space="0" w:color="auto"/>
        <w:right w:val="none" w:sz="0" w:space="0" w:color="auto"/>
      </w:divBdr>
    </w:div>
    <w:div w:id="165680491">
      <w:bodyDiv w:val="1"/>
      <w:marLeft w:val="0"/>
      <w:marRight w:val="0"/>
      <w:marTop w:val="0"/>
      <w:marBottom w:val="0"/>
      <w:divBdr>
        <w:top w:val="none" w:sz="0" w:space="0" w:color="auto"/>
        <w:left w:val="none" w:sz="0" w:space="0" w:color="auto"/>
        <w:bottom w:val="none" w:sz="0" w:space="0" w:color="auto"/>
        <w:right w:val="none" w:sz="0" w:space="0" w:color="auto"/>
      </w:divBdr>
    </w:div>
    <w:div w:id="225267775">
      <w:bodyDiv w:val="1"/>
      <w:marLeft w:val="0"/>
      <w:marRight w:val="0"/>
      <w:marTop w:val="0"/>
      <w:marBottom w:val="0"/>
      <w:divBdr>
        <w:top w:val="none" w:sz="0" w:space="0" w:color="auto"/>
        <w:left w:val="none" w:sz="0" w:space="0" w:color="auto"/>
        <w:bottom w:val="none" w:sz="0" w:space="0" w:color="auto"/>
        <w:right w:val="none" w:sz="0" w:space="0" w:color="auto"/>
      </w:divBdr>
    </w:div>
    <w:div w:id="294025501">
      <w:bodyDiv w:val="1"/>
      <w:marLeft w:val="0"/>
      <w:marRight w:val="0"/>
      <w:marTop w:val="0"/>
      <w:marBottom w:val="0"/>
      <w:divBdr>
        <w:top w:val="none" w:sz="0" w:space="0" w:color="auto"/>
        <w:left w:val="none" w:sz="0" w:space="0" w:color="auto"/>
        <w:bottom w:val="none" w:sz="0" w:space="0" w:color="auto"/>
        <w:right w:val="none" w:sz="0" w:space="0" w:color="auto"/>
      </w:divBdr>
    </w:div>
    <w:div w:id="300964447">
      <w:bodyDiv w:val="1"/>
      <w:marLeft w:val="0"/>
      <w:marRight w:val="0"/>
      <w:marTop w:val="0"/>
      <w:marBottom w:val="0"/>
      <w:divBdr>
        <w:top w:val="none" w:sz="0" w:space="0" w:color="auto"/>
        <w:left w:val="none" w:sz="0" w:space="0" w:color="auto"/>
        <w:bottom w:val="none" w:sz="0" w:space="0" w:color="auto"/>
        <w:right w:val="none" w:sz="0" w:space="0" w:color="auto"/>
      </w:divBdr>
    </w:div>
    <w:div w:id="305401447">
      <w:bodyDiv w:val="1"/>
      <w:marLeft w:val="0"/>
      <w:marRight w:val="0"/>
      <w:marTop w:val="0"/>
      <w:marBottom w:val="0"/>
      <w:divBdr>
        <w:top w:val="none" w:sz="0" w:space="0" w:color="auto"/>
        <w:left w:val="none" w:sz="0" w:space="0" w:color="auto"/>
        <w:bottom w:val="none" w:sz="0" w:space="0" w:color="auto"/>
        <w:right w:val="none" w:sz="0" w:space="0" w:color="auto"/>
      </w:divBdr>
    </w:div>
    <w:div w:id="420488630">
      <w:bodyDiv w:val="1"/>
      <w:marLeft w:val="0"/>
      <w:marRight w:val="0"/>
      <w:marTop w:val="0"/>
      <w:marBottom w:val="0"/>
      <w:divBdr>
        <w:top w:val="none" w:sz="0" w:space="0" w:color="auto"/>
        <w:left w:val="none" w:sz="0" w:space="0" w:color="auto"/>
        <w:bottom w:val="none" w:sz="0" w:space="0" w:color="auto"/>
        <w:right w:val="none" w:sz="0" w:space="0" w:color="auto"/>
      </w:divBdr>
    </w:div>
    <w:div w:id="469710365">
      <w:bodyDiv w:val="1"/>
      <w:marLeft w:val="0"/>
      <w:marRight w:val="0"/>
      <w:marTop w:val="0"/>
      <w:marBottom w:val="0"/>
      <w:divBdr>
        <w:top w:val="none" w:sz="0" w:space="0" w:color="auto"/>
        <w:left w:val="none" w:sz="0" w:space="0" w:color="auto"/>
        <w:bottom w:val="none" w:sz="0" w:space="0" w:color="auto"/>
        <w:right w:val="none" w:sz="0" w:space="0" w:color="auto"/>
      </w:divBdr>
    </w:div>
    <w:div w:id="492573270">
      <w:bodyDiv w:val="1"/>
      <w:marLeft w:val="0"/>
      <w:marRight w:val="0"/>
      <w:marTop w:val="0"/>
      <w:marBottom w:val="0"/>
      <w:divBdr>
        <w:top w:val="none" w:sz="0" w:space="0" w:color="auto"/>
        <w:left w:val="none" w:sz="0" w:space="0" w:color="auto"/>
        <w:bottom w:val="none" w:sz="0" w:space="0" w:color="auto"/>
        <w:right w:val="none" w:sz="0" w:space="0" w:color="auto"/>
      </w:divBdr>
    </w:div>
    <w:div w:id="512499203">
      <w:bodyDiv w:val="1"/>
      <w:marLeft w:val="0"/>
      <w:marRight w:val="0"/>
      <w:marTop w:val="0"/>
      <w:marBottom w:val="0"/>
      <w:divBdr>
        <w:top w:val="none" w:sz="0" w:space="0" w:color="auto"/>
        <w:left w:val="none" w:sz="0" w:space="0" w:color="auto"/>
        <w:bottom w:val="none" w:sz="0" w:space="0" w:color="auto"/>
        <w:right w:val="none" w:sz="0" w:space="0" w:color="auto"/>
      </w:divBdr>
    </w:div>
    <w:div w:id="553934411">
      <w:bodyDiv w:val="1"/>
      <w:marLeft w:val="0"/>
      <w:marRight w:val="0"/>
      <w:marTop w:val="0"/>
      <w:marBottom w:val="0"/>
      <w:divBdr>
        <w:top w:val="none" w:sz="0" w:space="0" w:color="auto"/>
        <w:left w:val="none" w:sz="0" w:space="0" w:color="auto"/>
        <w:bottom w:val="none" w:sz="0" w:space="0" w:color="auto"/>
        <w:right w:val="none" w:sz="0" w:space="0" w:color="auto"/>
      </w:divBdr>
      <w:divsChild>
        <w:div w:id="1918051575">
          <w:marLeft w:val="0"/>
          <w:marRight w:val="0"/>
          <w:marTop w:val="0"/>
          <w:marBottom w:val="0"/>
          <w:divBdr>
            <w:top w:val="none" w:sz="0" w:space="0" w:color="auto"/>
            <w:left w:val="none" w:sz="0" w:space="0" w:color="auto"/>
            <w:bottom w:val="none" w:sz="0" w:space="0" w:color="auto"/>
            <w:right w:val="none" w:sz="0" w:space="0" w:color="auto"/>
          </w:divBdr>
        </w:div>
      </w:divsChild>
    </w:div>
    <w:div w:id="564532248">
      <w:bodyDiv w:val="1"/>
      <w:marLeft w:val="0"/>
      <w:marRight w:val="0"/>
      <w:marTop w:val="0"/>
      <w:marBottom w:val="0"/>
      <w:divBdr>
        <w:top w:val="none" w:sz="0" w:space="0" w:color="auto"/>
        <w:left w:val="none" w:sz="0" w:space="0" w:color="auto"/>
        <w:bottom w:val="none" w:sz="0" w:space="0" w:color="auto"/>
        <w:right w:val="none" w:sz="0" w:space="0" w:color="auto"/>
      </w:divBdr>
    </w:div>
    <w:div w:id="670840125">
      <w:bodyDiv w:val="1"/>
      <w:marLeft w:val="0"/>
      <w:marRight w:val="0"/>
      <w:marTop w:val="0"/>
      <w:marBottom w:val="0"/>
      <w:divBdr>
        <w:top w:val="none" w:sz="0" w:space="0" w:color="auto"/>
        <w:left w:val="none" w:sz="0" w:space="0" w:color="auto"/>
        <w:bottom w:val="none" w:sz="0" w:space="0" w:color="auto"/>
        <w:right w:val="none" w:sz="0" w:space="0" w:color="auto"/>
      </w:divBdr>
    </w:div>
    <w:div w:id="673261850">
      <w:bodyDiv w:val="1"/>
      <w:marLeft w:val="0"/>
      <w:marRight w:val="0"/>
      <w:marTop w:val="0"/>
      <w:marBottom w:val="0"/>
      <w:divBdr>
        <w:top w:val="none" w:sz="0" w:space="0" w:color="auto"/>
        <w:left w:val="none" w:sz="0" w:space="0" w:color="auto"/>
        <w:bottom w:val="none" w:sz="0" w:space="0" w:color="auto"/>
        <w:right w:val="none" w:sz="0" w:space="0" w:color="auto"/>
      </w:divBdr>
    </w:div>
    <w:div w:id="765619378">
      <w:bodyDiv w:val="1"/>
      <w:marLeft w:val="0"/>
      <w:marRight w:val="0"/>
      <w:marTop w:val="0"/>
      <w:marBottom w:val="0"/>
      <w:divBdr>
        <w:top w:val="none" w:sz="0" w:space="0" w:color="auto"/>
        <w:left w:val="none" w:sz="0" w:space="0" w:color="auto"/>
        <w:bottom w:val="none" w:sz="0" w:space="0" w:color="auto"/>
        <w:right w:val="none" w:sz="0" w:space="0" w:color="auto"/>
      </w:divBdr>
      <w:divsChild>
        <w:div w:id="1991904151">
          <w:marLeft w:val="0"/>
          <w:marRight w:val="0"/>
          <w:marTop w:val="0"/>
          <w:marBottom w:val="0"/>
          <w:divBdr>
            <w:top w:val="none" w:sz="0" w:space="0" w:color="auto"/>
            <w:left w:val="none" w:sz="0" w:space="0" w:color="auto"/>
            <w:bottom w:val="none" w:sz="0" w:space="0" w:color="auto"/>
            <w:right w:val="none" w:sz="0" w:space="0" w:color="auto"/>
          </w:divBdr>
        </w:div>
      </w:divsChild>
    </w:div>
    <w:div w:id="792408071">
      <w:bodyDiv w:val="1"/>
      <w:marLeft w:val="0"/>
      <w:marRight w:val="0"/>
      <w:marTop w:val="0"/>
      <w:marBottom w:val="0"/>
      <w:divBdr>
        <w:top w:val="none" w:sz="0" w:space="0" w:color="auto"/>
        <w:left w:val="none" w:sz="0" w:space="0" w:color="auto"/>
        <w:bottom w:val="none" w:sz="0" w:space="0" w:color="auto"/>
        <w:right w:val="none" w:sz="0" w:space="0" w:color="auto"/>
      </w:divBdr>
    </w:div>
    <w:div w:id="794833599">
      <w:bodyDiv w:val="1"/>
      <w:marLeft w:val="0"/>
      <w:marRight w:val="0"/>
      <w:marTop w:val="0"/>
      <w:marBottom w:val="0"/>
      <w:divBdr>
        <w:top w:val="none" w:sz="0" w:space="0" w:color="auto"/>
        <w:left w:val="none" w:sz="0" w:space="0" w:color="auto"/>
        <w:bottom w:val="none" w:sz="0" w:space="0" w:color="auto"/>
        <w:right w:val="none" w:sz="0" w:space="0" w:color="auto"/>
      </w:divBdr>
      <w:divsChild>
        <w:div w:id="564411377">
          <w:marLeft w:val="0"/>
          <w:marRight w:val="0"/>
          <w:marTop w:val="0"/>
          <w:marBottom w:val="0"/>
          <w:divBdr>
            <w:top w:val="none" w:sz="0" w:space="0" w:color="auto"/>
            <w:left w:val="none" w:sz="0" w:space="0" w:color="auto"/>
            <w:bottom w:val="none" w:sz="0" w:space="0" w:color="auto"/>
            <w:right w:val="none" w:sz="0" w:space="0" w:color="auto"/>
          </w:divBdr>
        </w:div>
      </w:divsChild>
    </w:div>
    <w:div w:id="838274865">
      <w:bodyDiv w:val="1"/>
      <w:marLeft w:val="0"/>
      <w:marRight w:val="0"/>
      <w:marTop w:val="0"/>
      <w:marBottom w:val="0"/>
      <w:divBdr>
        <w:top w:val="none" w:sz="0" w:space="0" w:color="auto"/>
        <w:left w:val="none" w:sz="0" w:space="0" w:color="auto"/>
        <w:bottom w:val="none" w:sz="0" w:space="0" w:color="auto"/>
        <w:right w:val="none" w:sz="0" w:space="0" w:color="auto"/>
      </w:divBdr>
    </w:div>
    <w:div w:id="1002122415">
      <w:bodyDiv w:val="1"/>
      <w:marLeft w:val="0"/>
      <w:marRight w:val="0"/>
      <w:marTop w:val="0"/>
      <w:marBottom w:val="0"/>
      <w:divBdr>
        <w:top w:val="none" w:sz="0" w:space="0" w:color="auto"/>
        <w:left w:val="none" w:sz="0" w:space="0" w:color="auto"/>
        <w:bottom w:val="none" w:sz="0" w:space="0" w:color="auto"/>
        <w:right w:val="none" w:sz="0" w:space="0" w:color="auto"/>
      </w:divBdr>
    </w:div>
    <w:div w:id="1002198094">
      <w:bodyDiv w:val="1"/>
      <w:marLeft w:val="0"/>
      <w:marRight w:val="0"/>
      <w:marTop w:val="0"/>
      <w:marBottom w:val="0"/>
      <w:divBdr>
        <w:top w:val="none" w:sz="0" w:space="0" w:color="auto"/>
        <w:left w:val="none" w:sz="0" w:space="0" w:color="auto"/>
        <w:bottom w:val="none" w:sz="0" w:space="0" w:color="auto"/>
        <w:right w:val="none" w:sz="0" w:space="0" w:color="auto"/>
      </w:divBdr>
    </w:div>
    <w:div w:id="1133908463">
      <w:bodyDiv w:val="1"/>
      <w:marLeft w:val="0"/>
      <w:marRight w:val="0"/>
      <w:marTop w:val="0"/>
      <w:marBottom w:val="0"/>
      <w:divBdr>
        <w:top w:val="none" w:sz="0" w:space="0" w:color="auto"/>
        <w:left w:val="none" w:sz="0" w:space="0" w:color="auto"/>
        <w:bottom w:val="none" w:sz="0" w:space="0" w:color="auto"/>
        <w:right w:val="none" w:sz="0" w:space="0" w:color="auto"/>
      </w:divBdr>
    </w:div>
    <w:div w:id="1152285815">
      <w:bodyDiv w:val="1"/>
      <w:marLeft w:val="0"/>
      <w:marRight w:val="0"/>
      <w:marTop w:val="0"/>
      <w:marBottom w:val="0"/>
      <w:divBdr>
        <w:top w:val="none" w:sz="0" w:space="0" w:color="auto"/>
        <w:left w:val="none" w:sz="0" w:space="0" w:color="auto"/>
        <w:bottom w:val="none" w:sz="0" w:space="0" w:color="auto"/>
        <w:right w:val="none" w:sz="0" w:space="0" w:color="auto"/>
      </w:divBdr>
      <w:divsChild>
        <w:div w:id="216283448">
          <w:marLeft w:val="0"/>
          <w:marRight w:val="0"/>
          <w:marTop w:val="0"/>
          <w:marBottom w:val="0"/>
          <w:divBdr>
            <w:top w:val="none" w:sz="0" w:space="0" w:color="auto"/>
            <w:left w:val="none" w:sz="0" w:space="0" w:color="auto"/>
            <w:bottom w:val="none" w:sz="0" w:space="0" w:color="auto"/>
            <w:right w:val="none" w:sz="0" w:space="0" w:color="auto"/>
          </w:divBdr>
        </w:div>
      </w:divsChild>
    </w:div>
    <w:div w:id="1158350244">
      <w:bodyDiv w:val="1"/>
      <w:marLeft w:val="0"/>
      <w:marRight w:val="0"/>
      <w:marTop w:val="0"/>
      <w:marBottom w:val="0"/>
      <w:divBdr>
        <w:top w:val="none" w:sz="0" w:space="0" w:color="auto"/>
        <w:left w:val="none" w:sz="0" w:space="0" w:color="auto"/>
        <w:bottom w:val="none" w:sz="0" w:space="0" w:color="auto"/>
        <w:right w:val="none" w:sz="0" w:space="0" w:color="auto"/>
      </w:divBdr>
      <w:divsChild>
        <w:div w:id="720832441">
          <w:marLeft w:val="0"/>
          <w:marRight w:val="0"/>
          <w:marTop w:val="0"/>
          <w:marBottom w:val="0"/>
          <w:divBdr>
            <w:top w:val="none" w:sz="0" w:space="0" w:color="auto"/>
            <w:left w:val="none" w:sz="0" w:space="0" w:color="auto"/>
            <w:bottom w:val="none" w:sz="0" w:space="0" w:color="auto"/>
            <w:right w:val="none" w:sz="0" w:space="0" w:color="auto"/>
          </w:divBdr>
        </w:div>
      </w:divsChild>
    </w:div>
    <w:div w:id="1249970053">
      <w:bodyDiv w:val="1"/>
      <w:marLeft w:val="0"/>
      <w:marRight w:val="0"/>
      <w:marTop w:val="0"/>
      <w:marBottom w:val="0"/>
      <w:divBdr>
        <w:top w:val="none" w:sz="0" w:space="0" w:color="auto"/>
        <w:left w:val="none" w:sz="0" w:space="0" w:color="auto"/>
        <w:bottom w:val="none" w:sz="0" w:space="0" w:color="auto"/>
        <w:right w:val="none" w:sz="0" w:space="0" w:color="auto"/>
      </w:divBdr>
    </w:div>
    <w:div w:id="1340081065">
      <w:bodyDiv w:val="1"/>
      <w:marLeft w:val="0"/>
      <w:marRight w:val="0"/>
      <w:marTop w:val="0"/>
      <w:marBottom w:val="0"/>
      <w:divBdr>
        <w:top w:val="none" w:sz="0" w:space="0" w:color="auto"/>
        <w:left w:val="none" w:sz="0" w:space="0" w:color="auto"/>
        <w:bottom w:val="none" w:sz="0" w:space="0" w:color="auto"/>
        <w:right w:val="none" w:sz="0" w:space="0" w:color="auto"/>
      </w:divBdr>
    </w:div>
    <w:div w:id="1368331870">
      <w:bodyDiv w:val="1"/>
      <w:marLeft w:val="0"/>
      <w:marRight w:val="0"/>
      <w:marTop w:val="0"/>
      <w:marBottom w:val="0"/>
      <w:divBdr>
        <w:top w:val="none" w:sz="0" w:space="0" w:color="auto"/>
        <w:left w:val="none" w:sz="0" w:space="0" w:color="auto"/>
        <w:bottom w:val="none" w:sz="0" w:space="0" w:color="auto"/>
        <w:right w:val="none" w:sz="0" w:space="0" w:color="auto"/>
      </w:divBdr>
    </w:div>
    <w:div w:id="1378894613">
      <w:bodyDiv w:val="1"/>
      <w:marLeft w:val="0"/>
      <w:marRight w:val="0"/>
      <w:marTop w:val="0"/>
      <w:marBottom w:val="0"/>
      <w:divBdr>
        <w:top w:val="none" w:sz="0" w:space="0" w:color="auto"/>
        <w:left w:val="none" w:sz="0" w:space="0" w:color="auto"/>
        <w:bottom w:val="none" w:sz="0" w:space="0" w:color="auto"/>
        <w:right w:val="none" w:sz="0" w:space="0" w:color="auto"/>
      </w:divBdr>
    </w:div>
    <w:div w:id="1401251396">
      <w:bodyDiv w:val="1"/>
      <w:marLeft w:val="0"/>
      <w:marRight w:val="0"/>
      <w:marTop w:val="0"/>
      <w:marBottom w:val="0"/>
      <w:divBdr>
        <w:top w:val="none" w:sz="0" w:space="0" w:color="auto"/>
        <w:left w:val="none" w:sz="0" w:space="0" w:color="auto"/>
        <w:bottom w:val="none" w:sz="0" w:space="0" w:color="auto"/>
        <w:right w:val="none" w:sz="0" w:space="0" w:color="auto"/>
      </w:divBdr>
    </w:div>
    <w:div w:id="1439327575">
      <w:bodyDiv w:val="1"/>
      <w:marLeft w:val="0"/>
      <w:marRight w:val="0"/>
      <w:marTop w:val="0"/>
      <w:marBottom w:val="0"/>
      <w:divBdr>
        <w:top w:val="none" w:sz="0" w:space="0" w:color="auto"/>
        <w:left w:val="none" w:sz="0" w:space="0" w:color="auto"/>
        <w:bottom w:val="none" w:sz="0" w:space="0" w:color="auto"/>
        <w:right w:val="none" w:sz="0" w:space="0" w:color="auto"/>
      </w:divBdr>
    </w:div>
    <w:div w:id="1448087136">
      <w:bodyDiv w:val="1"/>
      <w:marLeft w:val="0"/>
      <w:marRight w:val="0"/>
      <w:marTop w:val="0"/>
      <w:marBottom w:val="0"/>
      <w:divBdr>
        <w:top w:val="none" w:sz="0" w:space="0" w:color="auto"/>
        <w:left w:val="none" w:sz="0" w:space="0" w:color="auto"/>
        <w:bottom w:val="none" w:sz="0" w:space="0" w:color="auto"/>
        <w:right w:val="none" w:sz="0" w:space="0" w:color="auto"/>
      </w:divBdr>
    </w:div>
    <w:div w:id="1556240530">
      <w:bodyDiv w:val="1"/>
      <w:marLeft w:val="0"/>
      <w:marRight w:val="0"/>
      <w:marTop w:val="0"/>
      <w:marBottom w:val="0"/>
      <w:divBdr>
        <w:top w:val="none" w:sz="0" w:space="0" w:color="auto"/>
        <w:left w:val="none" w:sz="0" w:space="0" w:color="auto"/>
        <w:bottom w:val="none" w:sz="0" w:space="0" w:color="auto"/>
        <w:right w:val="none" w:sz="0" w:space="0" w:color="auto"/>
      </w:divBdr>
    </w:div>
    <w:div w:id="1646932818">
      <w:bodyDiv w:val="1"/>
      <w:marLeft w:val="0"/>
      <w:marRight w:val="0"/>
      <w:marTop w:val="0"/>
      <w:marBottom w:val="0"/>
      <w:divBdr>
        <w:top w:val="none" w:sz="0" w:space="0" w:color="auto"/>
        <w:left w:val="none" w:sz="0" w:space="0" w:color="auto"/>
        <w:bottom w:val="none" w:sz="0" w:space="0" w:color="auto"/>
        <w:right w:val="none" w:sz="0" w:space="0" w:color="auto"/>
      </w:divBdr>
    </w:div>
    <w:div w:id="1752963464">
      <w:bodyDiv w:val="1"/>
      <w:marLeft w:val="0"/>
      <w:marRight w:val="0"/>
      <w:marTop w:val="0"/>
      <w:marBottom w:val="0"/>
      <w:divBdr>
        <w:top w:val="none" w:sz="0" w:space="0" w:color="auto"/>
        <w:left w:val="none" w:sz="0" w:space="0" w:color="auto"/>
        <w:bottom w:val="none" w:sz="0" w:space="0" w:color="auto"/>
        <w:right w:val="none" w:sz="0" w:space="0" w:color="auto"/>
      </w:divBdr>
      <w:divsChild>
        <w:div w:id="2055690636">
          <w:marLeft w:val="0"/>
          <w:marRight w:val="0"/>
          <w:marTop w:val="0"/>
          <w:marBottom w:val="0"/>
          <w:divBdr>
            <w:top w:val="none" w:sz="0" w:space="0" w:color="auto"/>
            <w:left w:val="none" w:sz="0" w:space="0" w:color="auto"/>
            <w:bottom w:val="none" w:sz="0" w:space="0" w:color="auto"/>
            <w:right w:val="none" w:sz="0" w:space="0" w:color="auto"/>
          </w:divBdr>
        </w:div>
      </w:divsChild>
    </w:div>
    <w:div w:id="1752967973">
      <w:bodyDiv w:val="1"/>
      <w:marLeft w:val="0"/>
      <w:marRight w:val="0"/>
      <w:marTop w:val="0"/>
      <w:marBottom w:val="0"/>
      <w:divBdr>
        <w:top w:val="none" w:sz="0" w:space="0" w:color="auto"/>
        <w:left w:val="none" w:sz="0" w:space="0" w:color="auto"/>
        <w:bottom w:val="none" w:sz="0" w:space="0" w:color="auto"/>
        <w:right w:val="none" w:sz="0" w:space="0" w:color="auto"/>
      </w:divBdr>
    </w:div>
    <w:div w:id="1763725079">
      <w:bodyDiv w:val="1"/>
      <w:marLeft w:val="0"/>
      <w:marRight w:val="0"/>
      <w:marTop w:val="0"/>
      <w:marBottom w:val="0"/>
      <w:divBdr>
        <w:top w:val="none" w:sz="0" w:space="0" w:color="auto"/>
        <w:left w:val="none" w:sz="0" w:space="0" w:color="auto"/>
        <w:bottom w:val="none" w:sz="0" w:space="0" w:color="auto"/>
        <w:right w:val="none" w:sz="0" w:space="0" w:color="auto"/>
      </w:divBdr>
      <w:divsChild>
        <w:div w:id="1466461551">
          <w:marLeft w:val="0"/>
          <w:marRight w:val="0"/>
          <w:marTop w:val="0"/>
          <w:marBottom w:val="0"/>
          <w:divBdr>
            <w:top w:val="none" w:sz="0" w:space="0" w:color="auto"/>
            <w:left w:val="none" w:sz="0" w:space="0" w:color="auto"/>
            <w:bottom w:val="none" w:sz="0" w:space="0" w:color="auto"/>
            <w:right w:val="none" w:sz="0" w:space="0" w:color="auto"/>
          </w:divBdr>
        </w:div>
      </w:divsChild>
    </w:div>
    <w:div w:id="1895504323">
      <w:bodyDiv w:val="1"/>
      <w:marLeft w:val="0"/>
      <w:marRight w:val="0"/>
      <w:marTop w:val="0"/>
      <w:marBottom w:val="0"/>
      <w:divBdr>
        <w:top w:val="none" w:sz="0" w:space="0" w:color="auto"/>
        <w:left w:val="none" w:sz="0" w:space="0" w:color="auto"/>
        <w:bottom w:val="none" w:sz="0" w:space="0" w:color="auto"/>
        <w:right w:val="none" w:sz="0" w:space="0" w:color="auto"/>
      </w:divBdr>
    </w:div>
    <w:div w:id="1895923667">
      <w:bodyDiv w:val="1"/>
      <w:marLeft w:val="0"/>
      <w:marRight w:val="0"/>
      <w:marTop w:val="0"/>
      <w:marBottom w:val="0"/>
      <w:divBdr>
        <w:top w:val="none" w:sz="0" w:space="0" w:color="auto"/>
        <w:left w:val="none" w:sz="0" w:space="0" w:color="auto"/>
        <w:bottom w:val="none" w:sz="0" w:space="0" w:color="auto"/>
        <w:right w:val="none" w:sz="0" w:space="0" w:color="auto"/>
      </w:divBdr>
      <w:divsChild>
        <w:div w:id="525172047">
          <w:marLeft w:val="0"/>
          <w:marRight w:val="0"/>
          <w:marTop w:val="0"/>
          <w:marBottom w:val="0"/>
          <w:divBdr>
            <w:top w:val="none" w:sz="0" w:space="0" w:color="auto"/>
            <w:left w:val="none" w:sz="0" w:space="0" w:color="auto"/>
            <w:bottom w:val="none" w:sz="0" w:space="0" w:color="auto"/>
            <w:right w:val="none" w:sz="0" w:space="0" w:color="auto"/>
          </w:divBdr>
        </w:div>
      </w:divsChild>
    </w:div>
    <w:div w:id="1902595467">
      <w:bodyDiv w:val="1"/>
      <w:marLeft w:val="0"/>
      <w:marRight w:val="0"/>
      <w:marTop w:val="0"/>
      <w:marBottom w:val="0"/>
      <w:divBdr>
        <w:top w:val="none" w:sz="0" w:space="0" w:color="auto"/>
        <w:left w:val="none" w:sz="0" w:space="0" w:color="auto"/>
        <w:bottom w:val="none" w:sz="0" w:space="0" w:color="auto"/>
        <w:right w:val="none" w:sz="0" w:space="0" w:color="auto"/>
      </w:divBdr>
      <w:divsChild>
        <w:div w:id="529807944">
          <w:marLeft w:val="0"/>
          <w:marRight w:val="0"/>
          <w:marTop w:val="0"/>
          <w:marBottom w:val="0"/>
          <w:divBdr>
            <w:top w:val="none" w:sz="0" w:space="0" w:color="auto"/>
            <w:left w:val="none" w:sz="0" w:space="0" w:color="auto"/>
            <w:bottom w:val="none" w:sz="0" w:space="0" w:color="auto"/>
            <w:right w:val="none" w:sz="0" w:space="0" w:color="auto"/>
          </w:divBdr>
        </w:div>
      </w:divsChild>
    </w:div>
    <w:div w:id="1903829462">
      <w:bodyDiv w:val="1"/>
      <w:marLeft w:val="0"/>
      <w:marRight w:val="0"/>
      <w:marTop w:val="0"/>
      <w:marBottom w:val="0"/>
      <w:divBdr>
        <w:top w:val="none" w:sz="0" w:space="0" w:color="auto"/>
        <w:left w:val="none" w:sz="0" w:space="0" w:color="auto"/>
        <w:bottom w:val="none" w:sz="0" w:space="0" w:color="auto"/>
        <w:right w:val="none" w:sz="0" w:space="0" w:color="auto"/>
      </w:divBdr>
      <w:divsChild>
        <w:div w:id="691764366">
          <w:marLeft w:val="0"/>
          <w:marRight w:val="0"/>
          <w:marTop w:val="0"/>
          <w:marBottom w:val="0"/>
          <w:divBdr>
            <w:top w:val="none" w:sz="0" w:space="0" w:color="auto"/>
            <w:left w:val="none" w:sz="0" w:space="0" w:color="auto"/>
            <w:bottom w:val="none" w:sz="0" w:space="0" w:color="auto"/>
            <w:right w:val="none" w:sz="0" w:space="0" w:color="auto"/>
          </w:divBdr>
        </w:div>
      </w:divsChild>
    </w:div>
    <w:div w:id="1913850281">
      <w:bodyDiv w:val="1"/>
      <w:marLeft w:val="0"/>
      <w:marRight w:val="0"/>
      <w:marTop w:val="0"/>
      <w:marBottom w:val="0"/>
      <w:divBdr>
        <w:top w:val="none" w:sz="0" w:space="0" w:color="auto"/>
        <w:left w:val="none" w:sz="0" w:space="0" w:color="auto"/>
        <w:bottom w:val="none" w:sz="0" w:space="0" w:color="auto"/>
        <w:right w:val="none" w:sz="0" w:space="0" w:color="auto"/>
      </w:divBdr>
    </w:div>
    <w:div w:id="1924409161">
      <w:bodyDiv w:val="1"/>
      <w:marLeft w:val="0"/>
      <w:marRight w:val="0"/>
      <w:marTop w:val="0"/>
      <w:marBottom w:val="0"/>
      <w:divBdr>
        <w:top w:val="none" w:sz="0" w:space="0" w:color="auto"/>
        <w:left w:val="none" w:sz="0" w:space="0" w:color="auto"/>
        <w:bottom w:val="none" w:sz="0" w:space="0" w:color="auto"/>
        <w:right w:val="none" w:sz="0" w:space="0" w:color="auto"/>
      </w:divBdr>
    </w:div>
    <w:div w:id="1926838884">
      <w:bodyDiv w:val="1"/>
      <w:marLeft w:val="0"/>
      <w:marRight w:val="0"/>
      <w:marTop w:val="0"/>
      <w:marBottom w:val="0"/>
      <w:divBdr>
        <w:top w:val="none" w:sz="0" w:space="0" w:color="auto"/>
        <w:left w:val="none" w:sz="0" w:space="0" w:color="auto"/>
        <w:bottom w:val="none" w:sz="0" w:space="0" w:color="auto"/>
        <w:right w:val="none" w:sz="0" w:space="0" w:color="auto"/>
      </w:divBdr>
    </w:div>
    <w:div w:id="1935892031">
      <w:bodyDiv w:val="1"/>
      <w:marLeft w:val="0"/>
      <w:marRight w:val="0"/>
      <w:marTop w:val="0"/>
      <w:marBottom w:val="0"/>
      <w:divBdr>
        <w:top w:val="none" w:sz="0" w:space="0" w:color="auto"/>
        <w:left w:val="none" w:sz="0" w:space="0" w:color="auto"/>
        <w:bottom w:val="none" w:sz="0" w:space="0" w:color="auto"/>
        <w:right w:val="none" w:sz="0" w:space="0" w:color="auto"/>
      </w:divBdr>
    </w:div>
    <w:div w:id="1975257817">
      <w:bodyDiv w:val="1"/>
      <w:marLeft w:val="0"/>
      <w:marRight w:val="0"/>
      <w:marTop w:val="0"/>
      <w:marBottom w:val="0"/>
      <w:divBdr>
        <w:top w:val="none" w:sz="0" w:space="0" w:color="auto"/>
        <w:left w:val="none" w:sz="0" w:space="0" w:color="auto"/>
        <w:bottom w:val="none" w:sz="0" w:space="0" w:color="auto"/>
        <w:right w:val="none" w:sz="0" w:space="0" w:color="auto"/>
      </w:divBdr>
    </w:div>
    <w:div w:id="2000233015">
      <w:bodyDiv w:val="1"/>
      <w:marLeft w:val="0"/>
      <w:marRight w:val="0"/>
      <w:marTop w:val="0"/>
      <w:marBottom w:val="0"/>
      <w:divBdr>
        <w:top w:val="none" w:sz="0" w:space="0" w:color="auto"/>
        <w:left w:val="none" w:sz="0" w:space="0" w:color="auto"/>
        <w:bottom w:val="none" w:sz="0" w:space="0" w:color="auto"/>
        <w:right w:val="none" w:sz="0" w:space="0" w:color="auto"/>
      </w:divBdr>
    </w:div>
    <w:div w:id="2004963695">
      <w:bodyDiv w:val="1"/>
      <w:marLeft w:val="0"/>
      <w:marRight w:val="0"/>
      <w:marTop w:val="0"/>
      <w:marBottom w:val="0"/>
      <w:divBdr>
        <w:top w:val="none" w:sz="0" w:space="0" w:color="auto"/>
        <w:left w:val="none" w:sz="0" w:space="0" w:color="auto"/>
        <w:bottom w:val="none" w:sz="0" w:space="0" w:color="auto"/>
        <w:right w:val="none" w:sz="0" w:space="0" w:color="auto"/>
      </w:divBdr>
    </w:div>
    <w:div w:id="2012220706">
      <w:bodyDiv w:val="1"/>
      <w:marLeft w:val="0"/>
      <w:marRight w:val="0"/>
      <w:marTop w:val="0"/>
      <w:marBottom w:val="0"/>
      <w:divBdr>
        <w:top w:val="none" w:sz="0" w:space="0" w:color="auto"/>
        <w:left w:val="none" w:sz="0" w:space="0" w:color="auto"/>
        <w:bottom w:val="none" w:sz="0" w:space="0" w:color="auto"/>
        <w:right w:val="none" w:sz="0" w:space="0" w:color="auto"/>
      </w:divBdr>
    </w:div>
    <w:div w:id="2034258179">
      <w:bodyDiv w:val="1"/>
      <w:marLeft w:val="0"/>
      <w:marRight w:val="0"/>
      <w:marTop w:val="0"/>
      <w:marBottom w:val="0"/>
      <w:divBdr>
        <w:top w:val="none" w:sz="0" w:space="0" w:color="auto"/>
        <w:left w:val="none" w:sz="0" w:space="0" w:color="auto"/>
        <w:bottom w:val="none" w:sz="0" w:space="0" w:color="auto"/>
        <w:right w:val="none" w:sz="0" w:space="0" w:color="auto"/>
      </w:divBdr>
    </w:div>
    <w:div w:id="2042779339">
      <w:bodyDiv w:val="1"/>
      <w:marLeft w:val="0"/>
      <w:marRight w:val="0"/>
      <w:marTop w:val="0"/>
      <w:marBottom w:val="0"/>
      <w:divBdr>
        <w:top w:val="none" w:sz="0" w:space="0" w:color="auto"/>
        <w:left w:val="none" w:sz="0" w:space="0" w:color="auto"/>
        <w:bottom w:val="none" w:sz="0" w:space="0" w:color="auto"/>
        <w:right w:val="none" w:sz="0" w:space="0" w:color="auto"/>
      </w:divBdr>
      <w:divsChild>
        <w:div w:id="1216042360">
          <w:marLeft w:val="0"/>
          <w:marRight w:val="0"/>
          <w:marTop w:val="0"/>
          <w:marBottom w:val="0"/>
          <w:divBdr>
            <w:top w:val="none" w:sz="0" w:space="0" w:color="auto"/>
            <w:left w:val="none" w:sz="0" w:space="0" w:color="auto"/>
            <w:bottom w:val="none" w:sz="0" w:space="0" w:color="auto"/>
            <w:right w:val="none" w:sz="0" w:space="0" w:color="auto"/>
          </w:divBdr>
        </w:div>
      </w:divsChild>
    </w:div>
    <w:div w:id="2098206407">
      <w:bodyDiv w:val="1"/>
      <w:marLeft w:val="0"/>
      <w:marRight w:val="0"/>
      <w:marTop w:val="0"/>
      <w:marBottom w:val="0"/>
      <w:divBdr>
        <w:top w:val="none" w:sz="0" w:space="0" w:color="auto"/>
        <w:left w:val="none" w:sz="0" w:space="0" w:color="auto"/>
        <w:bottom w:val="none" w:sz="0" w:space="0" w:color="auto"/>
        <w:right w:val="none" w:sz="0" w:space="0" w:color="auto"/>
      </w:divBdr>
    </w:div>
    <w:div w:id="2106880651">
      <w:bodyDiv w:val="1"/>
      <w:marLeft w:val="0"/>
      <w:marRight w:val="0"/>
      <w:marTop w:val="0"/>
      <w:marBottom w:val="0"/>
      <w:divBdr>
        <w:top w:val="none" w:sz="0" w:space="0" w:color="auto"/>
        <w:left w:val="none" w:sz="0" w:space="0" w:color="auto"/>
        <w:bottom w:val="none" w:sz="0" w:space="0" w:color="auto"/>
        <w:right w:val="none" w:sz="0" w:space="0" w:color="auto"/>
      </w:divBdr>
    </w:div>
    <w:div w:id="210969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80EA-273D-4A0E-A4B0-1A154B39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Pages>
  <Words>5391</Words>
  <Characters>30732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211</cp:lastModifiedBy>
  <cp:revision>65</cp:revision>
  <cp:lastPrinted>2015-02-13T19:56:00Z</cp:lastPrinted>
  <dcterms:created xsi:type="dcterms:W3CDTF">2013-10-19T17:10:00Z</dcterms:created>
  <dcterms:modified xsi:type="dcterms:W3CDTF">2022-08-08T12:32:00Z</dcterms:modified>
</cp:coreProperties>
</file>